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5D" w:rsidRPr="00C17C15" w:rsidRDefault="0052115D" w:rsidP="0052115D">
      <w:pPr>
        <w:rPr>
          <w:rFonts w:ascii="Times New Roman" w:hAnsi="Times New Roman"/>
          <w:b/>
          <w:sz w:val="24"/>
          <w:szCs w:val="24"/>
          <w:lang w:val="fr-BE"/>
        </w:rPr>
      </w:pPr>
      <w:r w:rsidRPr="00C17C15">
        <w:rPr>
          <w:rFonts w:ascii="Times New Roman" w:hAnsi="Times New Roman"/>
          <w:b/>
          <w:sz w:val="24"/>
          <w:szCs w:val="24"/>
          <w:lang w:val="fr-BE"/>
        </w:rPr>
        <w:t>DESCRIPTION</w:t>
      </w:r>
      <w:r w:rsidR="00593FCF" w:rsidRPr="00C17C15">
        <w:rPr>
          <w:rFonts w:ascii="Times New Roman" w:hAnsi="Times New Roman"/>
          <w:b/>
          <w:sz w:val="24"/>
          <w:szCs w:val="24"/>
          <w:lang w:val="fr-BE"/>
        </w:rPr>
        <w:t>/</w:t>
      </w:r>
      <w:proofErr w:type="spellStart"/>
      <w:r w:rsidR="00593FCF" w:rsidRPr="00C17C15">
        <w:rPr>
          <w:rFonts w:ascii="Times New Roman" w:hAnsi="Times New Roman"/>
          <w:b/>
          <w:sz w:val="24"/>
          <w:szCs w:val="24"/>
          <w:lang w:val="fr-BE"/>
        </w:rPr>
        <w:t>Syllabi</w:t>
      </w:r>
      <w:proofErr w:type="spellEnd"/>
      <w:r w:rsidRPr="00C17C15">
        <w:rPr>
          <w:rFonts w:ascii="Times New Roman" w:hAnsi="Times New Roman"/>
          <w:b/>
          <w:sz w:val="24"/>
          <w:szCs w:val="24"/>
          <w:lang w:val="fr-BE"/>
        </w:rPr>
        <w:t xml:space="preserve"> of Curricula/Module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6"/>
        <w:gridCol w:w="2266"/>
      </w:tblGrid>
      <w:tr w:rsidR="0052115D" w:rsidRPr="003A2B04" w:rsidTr="00315006">
        <w:trPr>
          <w:trHeight w:val="513"/>
        </w:trPr>
        <w:tc>
          <w:tcPr>
            <w:tcW w:w="3750" w:type="pct"/>
            <w:shd w:val="clear" w:color="auto" w:fill="C0C0C0"/>
          </w:tcPr>
          <w:p w:rsidR="0052115D" w:rsidRPr="003A2B04" w:rsidRDefault="0052115D" w:rsidP="0062461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Short Name of the University/Country</w:t>
            </w:r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3A2B0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code</w:t>
            </w:r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br/>
              <w:t>Date (</w:t>
            </w:r>
            <w:r w:rsidRPr="003A2B0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Month </w:t>
            </w:r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/ Year) </w:t>
            </w:r>
            <w:r w:rsidRPr="003A2B0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250" w:type="pct"/>
            <w:shd w:val="clear" w:color="auto" w:fill="C0C0C0"/>
          </w:tcPr>
          <w:p w:rsidR="00624612" w:rsidRPr="00EA0546" w:rsidRDefault="009B0426" w:rsidP="00624612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nl-BE"/>
              </w:rPr>
              <w:t>DUK</w:t>
            </w:r>
          </w:p>
          <w:p w:rsidR="00624612" w:rsidRPr="003A2B04" w:rsidRDefault="00F525E8" w:rsidP="00F525E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EA0546">
              <w:rPr>
                <w:rFonts w:ascii="Times New Roman" w:hAnsi="Times New Roman"/>
                <w:b/>
                <w:bCs/>
                <w:sz w:val="20"/>
                <w:szCs w:val="20"/>
                <w:lang w:val="nl-BE"/>
              </w:rPr>
              <w:t>Jan 2019</w:t>
            </w:r>
          </w:p>
        </w:tc>
      </w:tr>
      <w:tr w:rsidR="0052115D" w:rsidRPr="003A2B04" w:rsidTr="00315006">
        <w:tc>
          <w:tcPr>
            <w:tcW w:w="3750" w:type="pct"/>
            <w:shd w:val="clear" w:color="auto" w:fill="C0C0C0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TITLE OF THE MODULE</w:t>
            </w:r>
          </w:p>
        </w:tc>
        <w:tc>
          <w:tcPr>
            <w:tcW w:w="1250" w:type="pct"/>
            <w:shd w:val="clear" w:color="auto" w:fill="C0C0C0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</w:rPr>
              <w:t xml:space="preserve">Code </w:t>
            </w:r>
          </w:p>
        </w:tc>
      </w:tr>
      <w:tr w:rsidR="0052115D" w:rsidRPr="003A2B04" w:rsidTr="00315006">
        <w:tc>
          <w:tcPr>
            <w:tcW w:w="3750" w:type="pct"/>
          </w:tcPr>
          <w:p w:rsidR="0052115D" w:rsidRPr="00E94824" w:rsidRDefault="009B0426" w:rsidP="00F525E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Implantable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sensors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systems</w:t>
            </w:r>
            <w:proofErr w:type="spellEnd"/>
          </w:p>
        </w:tc>
        <w:tc>
          <w:tcPr>
            <w:tcW w:w="1250" w:type="pct"/>
          </w:tcPr>
          <w:p w:rsidR="0052115D" w:rsidRPr="003A2B04" w:rsidRDefault="0052115D" w:rsidP="00551A9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2115D" w:rsidRPr="00012B08" w:rsidRDefault="0052115D" w:rsidP="0052115D">
      <w:pPr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52115D" w:rsidRPr="003A2B04" w:rsidTr="00315006">
        <w:tc>
          <w:tcPr>
            <w:tcW w:w="1251" w:type="pct"/>
            <w:shd w:val="clear" w:color="auto" w:fill="C0C0C0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Teacher(s)</w:t>
            </w:r>
          </w:p>
        </w:tc>
        <w:tc>
          <w:tcPr>
            <w:tcW w:w="1251" w:type="pct"/>
            <w:shd w:val="clear" w:color="auto" w:fill="C0C0C0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Department</w:t>
            </w:r>
          </w:p>
        </w:tc>
      </w:tr>
      <w:tr w:rsidR="0052115D" w:rsidRPr="009B0426" w:rsidTr="00315006">
        <w:tc>
          <w:tcPr>
            <w:tcW w:w="1251" w:type="pct"/>
          </w:tcPr>
          <w:p w:rsidR="009B0426" w:rsidRDefault="0052115D" w:rsidP="009B0426">
            <w:pPr>
              <w:jc w:val="both"/>
              <w:rPr>
                <w:rFonts w:ascii="Times New Roman" w:hAnsi="Times New Roman"/>
                <w:lang w:val="nl-BE"/>
              </w:rPr>
            </w:pPr>
            <w:r w:rsidRPr="00EA05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Coordinating: </w:t>
            </w:r>
          </w:p>
          <w:p w:rsidR="00624612" w:rsidRPr="00EA0546" w:rsidRDefault="0052115D" w:rsidP="009B042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A05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Others:</w:t>
            </w:r>
            <w:r w:rsidR="00624612" w:rsidRPr="00EA05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</w:t>
            </w:r>
            <w:r w:rsidR="00624612" w:rsidRPr="00EA0546">
              <w:rPr>
                <w:rFonts w:ascii="Times New Roman" w:hAnsi="Times New Roman"/>
                <w:lang w:val="nl-BE"/>
              </w:rPr>
              <w:t xml:space="preserve">                   </w:t>
            </w:r>
          </w:p>
        </w:tc>
        <w:tc>
          <w:tcPr>
            <w:tcW w:w="1251" w:type="pct"/>
          </w:tcPr>
          <w:p w:rsidR="0052115D" w:rsidRPr="00EA0546" w:rsidRDefault="009B0426" w:rsidP="00624612">
            <w:pPr>
              <w:jc w:val="both"/>
              <w:rPr>
                <w:rFonts w:ascii="Times New Roman" w:hAnsi="Times New Roman"/>
                <w:lang w:val="nl-BE"/>
              </w:rPr>
            </w:pPr>
            <w:r>
              <w:rPr>
                <w:rFonts w:ascii="Times New Roman" w:hAnsi="Times New Roman"/>
                <w:lang w:val="nl-BE"/>
              </w:rPr>
              <w:t>Dep. for integrated sensor systems</w:t>
            </w:r>
          </w:p>
          <w:p w:rsidR="00624612" w:rsidRPr="00EA0546" w:rsidRDefault="00624612" w:rsidP="00E96109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52115D" w:rsidRPr="00972AB9" w:rsidRDefault="0052115D" w:rsidP="0052115D">
      <w:pPr>
        <w:jc w:val="both"/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19"/>
        <w:gridCol w:w="3023"/>
      </w:tblGrid>
      <w:tr w:rsidR="0052115D" w:rsidRPr="00D325B0" w:rsidTr="00315006">
        <w:tc>
          <w:tcPr>
            <w:tcW w:w="833" w:type="pct"/>
            <w:shd w:val="clear" w:color="auto" w:fill="C0C0C0"/>
          </w:tcPr>
          <w:p w:rsidR="00624612" w:rsidRPr="00972AB9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72A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Study cycle</w:t>
            </w:r>
          </w:p>
          <w:p w:rsidR="0052115D" w:rsidRPr="00972AB9" w:rsidRDefault="00624612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72A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(BA/MA)</w:t>
            </w:r>
          </w:p>
        </w:tc>
        <w:tc>
          <w:tcPr>
            <w:tcW w:w="833" w:type="pct"/>
            <w:shd w:val="clear" w:color="auto" w:fill="C0C0C0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Level of the module</w:t>
            </w:r>
            <w:r w:rsidR="00624612"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624612" w:rsidRPr="003A2B04" w:rsidRDefault="00624612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(Semester number)</w:t>
            </w:r>
          </w:p>
        </w:tc>
        <w:tc>
          <w:tcPr>
            <w:tcW w:w="834" w:type="pct"/>
            <w:shd w:val="clear" w:color="auto" w:fill="C0C0C0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Type of the module</w:t>
            </w:r>
          </w:p>
          <w:p w:rsidR="00624612" w:rsidRPr="003A2B04" w:rsidRDefault="00624612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compulsary</w:t>
            </w:r>
            <w:proofErr w:type="spellEnd"/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/elective)</w:t>
            </w:r>
          </w:p>
        </w:tc>
      </w:tr>
      <w:tr w:rsidR="0052115D" w:rsidRPr="003A2B04" w:rsidTr="00315006">
        <w:tc>
          <w:tcPr>
            <w:tcW w:w="833" w:type="pct"/>
          </w:tcPr>
          <w:p w:rsidR="0052115D" w:rsidRPr="007D4740" w:rsidRDefault="00F525E8" w:rsidP="00230484">
            <w:pPr>
              <w:jc w:val="center"/>
              <w:rPr>
                <w:rFonts w:ascii="Times New Roman" w:hAnsi="Times New Roman"/>
                <w:lang w:val="en-US"/>
              </w:rPr>
            </w:pPr>
            <w:r w:rsidRPr="007D4740">
              <w:rPr>
                <w:rFonts w:ascii="Times New Roman" w:hAnsi="Times New Roman"/>
              </w:rPr>
              <w:t>Bachelor/Masters</w:t>
            </w:r>
          </w:p>
        </w:tc>
        <w:tc>
          <w:tcPr>
            <w:tcW w:w="833" w:type="pct"/>
          </w:tcPr>
          <w:p w:rsidR="0052115D" w:rsidRPr="007D4740" w:rsidRDefault="009B0426" w:rsidP="005C74F6">
            <w:pPr>
              <w:rPr>
                <w:rFonts w:ascii="Times New Roman" w:hAnsi="Times New Roman"/>
                <w:lang w:val="ru-RU"/>
              </w:rPr>
            </w:pPr>
            <w:r w:rsidRPr="009B0426">
              <w:rPr>
                <w:rFonts w:ascii="Times New Roman" w:hAnsi="Times New Roman"/>
                <w:lang w:val="en-US"/>
              </w:rPr>
              <w:t>5</w:t>
            </w:r>
            <w:r w:rsidR="00F525E8" w:rsidRPr="00EB3DAA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="00F525E8" w:rsidRPr="00EB3DAA"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  <w:lang w:val="en-US"/>
              </w:rPr>
              <w:t>6</w:t>
            </w:r>
            <w:r w:rsidR="00F525E8" w:rsidRPr="00EB3DAA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="00F525E8" w:rsidRPr="00EB3DAA">
              <w:rPr>
                <w:rFonts w:ascii="Times New Roman" w:hAnsi="Times New Roman"/>
                <w:lang w:val="en-US"/>
              </w:rPr>
              <w:t xml:space="preserve"> semester (</w:t>
            </w:r>
            <w:r>
              <w:rPr>
                <w:rFonts w:ascii="Times New Roman" w:hAnsi="Times New Roman"/>
                <w:lang w:val="en-US"/>
              </w:rPr>
              <w:t>third</w:t>
            </w:r>
            <w:r w:rsidR="00F525E8" w:rsidRPr="00EB3DAA">
              <w:rPr>
                <w:rFonts w:ascii="Times New Roman" w:hAnsi="Times New Roman"/>
                <w:lang w:val="en-US"/>
              </w:rPr>
              <w:t xml:space="preserve"> year) for Bache</w:t>
            </w:r>
            <w:r>
              <w:rPr>
                <w:rFonts w:ascii="Times New Roman" w:hAnsi="Times New Roman"/>
                <w:lang w:val="en-US"/>
              </w:rPr>
              <w:t>l</w:t>
            </w:r>
            <w:r w:rsidR="00F525E8" w:rsidRPr="00EB3DAA">
              <w:rPr>
                <w:rFonts w:ascii="Times New Roman" w:hAnsi="Times New Roman"/>
                <w:lang w:val="en-US"/>
              </w:rPr>
              <w:t>or, or any semester for Masters</w:t>
            </w:r>
          </w:p>
        </w:tc>
        <w:tc>
          <w:tcPr>
            <w:tcW w:w="834" w:type="pct"/>
          </w:tcPr>
          <w:p w:rsidR="0052115D" w:rsidRPr="007D4740" w:rsidRDefault="00F525E8" w:rsidP="00230484">
            <w:pPr>
              <w:jc w:val="center"/>
              <w:rPr>
                <w:rFonts w:ascii="Times New Roman" w:hAnsi="Times New Roman"/>
                <w:lang w:val="en-US"/>
              </w:rPr>
            </w:pPr>
            <w:r w:rsidRPr="007D4740">
              <w:rPr>
                <w:rFonts w:ascii="Times New Roman" w:hAnsi="Times New Roman"/>
                <w:lang w:val="nl-BE"/>
              </w:rPr>
              <w:t>Elective</w:t>
            </w:r>
          </w:p>
        </w:tc>
      </w:tr>
    </w:tbl>
    <w:p w:rsidR="0052115D" w:rsidRPr="00012B08" w:rsidRDefault="0052115D" w:rsidP="0052115D">
      <w:pPr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3019"/>
        <w:gridCol w:w="3019"/>
      </w:tblGrid>
      <w:tr w:rsidR="0052115D" w:rsidRPr="003A2B04" w:rsidTr="00315006">
        <w:tc>
          <w:tcPr>
            <w:tcW w:w="1668" w:type="pct"/>
            <w:shd w:val="clear" w:color="auto" w:fill="C0C0C0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Form of delivery</w:t>
            </w:r>
          </w:p>
          <w:p w:rsidR="00624612" w:rsidRPr="003A2B04" w:rsidRDefault="00624612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(theory/lab/exercises)</w:t>
            </w:r>
          </w:p>
        </w:tc>
        <w:tc>
          <w:tcPr>
            <w:tcW w:w="1666" w:type="pct"/>
            <w:shd w:val="clear" w:color="auto" w:fill="C0C0C0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</w:rPr>
              <w:t xml:space="preserve">Duration </w:t>
            </w:r>
          </w:p>
          <w:p w:rsidR="00624612" w:rsidRPr="003A2B04" w:rsidRDefault="00624612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weeks</w:t>
            </w:r>
            <w:proofErr w:type="spellEnd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months</w:t>
            </w:r>
            <w:proofErr w:type="spellEnd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667" w:type="pct"/>
            <w:shd w:val="clear" w:color="auto" w:fill="C0C0C0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Lang</w:t>
            </w:r>
            <w:r w:rsidR="00624612" w:rsidRPr="003A2B04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age(s)</w:t>
            </w:r>
          </w:p>
        </w:tc>
      </w:tr>
      <w:tr w:rsidR="0052115D" w:rsidRPr="003A2B04" w:rsidTr="00315006">
        <w:tc>
          <w:tcPr>
            <w:tcW w:w="1668" w:type="pct"/>
          </w:tcPr>
          <w:p w:rsidR="0052115D" w:rsidRPr="003A2B04" w:rsidRDefault="005C74F6" w:rsidP="002304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</w:rPr>
              <w:t>Lectures</w:t>
            </w:r>
            <w:r w:rsidR="009B0426">
              <w:rPr>
                <w:rFonts w:ascii="Times New Roman" w:hAnsi="Times New Roman"/>
              </w:rPr>
              <w:t xml:space="preserve">, </w:t>
            </w:r>
            <w:proofErr w:type="spellStart"/>
            <w:r w:rsidR="009B0426">
              <w:rPr>
                <w:rFonts w:ascii="Times New Roman" w:hAnsi="Times New Roman"/>
              </w:rPr>
              <w:t>laboratory</w:t>
            </w:r>
            <w:proofErr w:type="spellEnd"/>
          </w:p>
        </w:tc>
        <w:tc>
          <w:tcPr>
            <w:tcW w:w="1666" w:type="pct"/>
          </w:tcPr>
          <w:p w:rsidR="0052115D" w:rsidRPr="003A2B04" w:rsidRDefault="005C74F6" w:rsidP="002304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3A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67" w:type="pct"/>
          </w:tcPr>
          <w:p w:rsidR="0052115D" w:rsidRPr="003A2B04" w:rsidRDefault="005C74F6" w:rsidP="0023048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23A22">
              <w:rPr>
                <w:rFonts w:ascii="Times New Roman" w:hAnsi="Times New Roman"/>
              </w:rPr>
              <w:t>English</w:t>
            </w:r>
          </w:p>
        </w:tc>
      </w:tr>
    </w:tbl>
    <w:p w:rsidR="00315006" w:rsidRDefault="00315006" w:rsidP="0052115D">
      <w:pPr>
        <w:jc w:val="both"/>
        <w:rPr>
          <w:rFonts w:ascii="Times New Roman" w:hAnsi="Times New Roman"/>
          <w:sz w:val="20"/>
          <w:szCs w:val="20"/>
        </w:rPr>
      </w:pPr>
    </w:p>
    <w:p w:rsidR="00315006" w:rsidRDefault="0031500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549"/>
      </w:tblGrid>
      <w:tr w:rsidR="0052115D" w:rsidRPr="003A2B04" w:rsidTr="00315006">
        <w:tc>
          <w:tcPr>
            <w:tcW w:w="5000" w:type="pct"/>
            <w:gridSpan w:val="2"/>
            <w:shd w:val="clear" w:color="auto" w:fill="C0C0C0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Prerequisites</w:t>
            </w:r>
            <w:proofErr w:type="spellEnd"/>
          </w:p>
        </w:tc>
      </w:tr>
      <w:tr w:rsidR="0052115D" w:rsidRPr="003A2B04" w:rsidTr="00315006">
        <w:tc>
          <w:tcPr>
            <w:tcW w:w="2490" w:type="pct"/>
          </w:tcPr>
          <w:p w:rsidR="0052115D" w:rsidRPr="00BF2377" w:rsidRDefault="0052115D" w:rsidP="0031500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bookmarkStart w:id="0" w:name="OLE_LINK1"/>
            <w:bookmarkStart w:id="1" w:name="OLE_LINK2"/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Prerequisites</w:t>
            </w:r>
            <w:bookmarkEnd w:id="0"/>
            <w:bookmarkEnd w:id="1"/>
            <w:r w:rsidRPr="00BF237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: </w:t>
            </w:r>
          </w:p>
          <w:p w:rsidR="005C74F6" w:rsidRPr="00E94824" w:rsidRDefault="005C74F6" w:rsidP="00E94824">
            <w:pPr>
              <w:jc w:val="both"/>
              <w:rPr>
                <w:rFonts w:ascii="Times New Roman" w:hAnsi="Times New Roman"/>
                <w:lang w:val="en-US" w:bidi="he-IL"/>
              </w:rPr>
            </w:pPr>
            <w:r w:rsidRPr="00EB3DAA">
              <w:rPr>
                <w:rFonts w:ascii="Times New Roman" w:hAnsi="Times New Roman"/>
                <w:lang w:val="en-US"/>
              </w:rPr>
              <w:t xml:space="preserve">Knowledge: </w:t>
            </w:r>
            <w:r w:rsidR="00B2304E">
              <w:rPr>
                <w:rFonts w:ascii="Times New Roman" w:hAnsi="Times New Roman"/>
                <w:lang w:val="en-US"/>
              </w:rPr>
              <w:t>basic knowledge o</w:t>
            </w:r>
            <w:r w:rsidR="001F3B3E">
              <w:rPr>
                <w:rFonts w:ascii="Times New Roman" w:hAnsi="Times New Roman"/>
                <w:lang w:val="en-US"/>
              </w:rPr>
              <w:t>n electronics, electrochemistry, chemistry and mechanics</w:t>
            </w:r>
          </w:p>
          <w:p w:rsidR="005C74F6" w:rsidRPr="00B2304E" w:rsidRDefault="005C74F6" w:rsidP="005C74F6">
            <w:pPr>
              <w:jc w:val="both"/>
              <w:rPr>
                <w:rFonts w:ascii="Times New Roman" w:hAnsi="Times New Roman"/>
                <w:lang w:val="en-US"/>
              </w:rPr>
            </w:pPr>
            <w:r w:rsidRPr="00B2304E">
              <w:rPr>
                <w:rFonts w:ascii="Times New Roman" w:hAnsi="Times New Roman"/>
                <w:lang w:val="en-US"/>
              </w:rPr>
              <w:t>Skills: none</w:t>
            </w:r>
          </w:p>
          <w:p w:rsidR="00593FCF" w:rsidRPr="003A2B04" w:rsidRDefault="005C74F6" w:rsidP="005C74F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04E">
              <w:rPr>
                <w:rFonts w:ascii="Times New Roman" w:hAnsi="Times New Roman"/>
                <w:lang w:val="en-US"/>
              </w:rPr>
              <w:t>Competences: none</w:t>
            </w:r>
          </w:p>
        </w:tc>
        <w:tc>
          <w:tcPr>
            <w:tcW w:w="2510" w:type="pct"/>
          </w:tcPr>
          <w:p w:rsidR="0052115D" w:rsidRPr="003A2B04" w:rsidRDefault="0052115D" w:rsidP="0031500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Co-requisites (if necessary):</w:t>
            </w:r>
            <w:r w:rsidRPr="003A2B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52115D" w:rsidRPr="00CE4588" w:rsidRDefault="005C74F6" w:rsidP="00600A5F">
            <w:pPr>
              <w:jc w:val="both"/>
              <w:rPr>
                <w:rFonts w:ascii="Times New Roman" w:hAnsi="Times New Roman"/>
                <w:lang w:val="nl-BE"/>
              </w:rPr>
            </w:pPr>
            <w:r w:rsidRPr="00CE4588">
              <w:rPr>
                <w:rFonts w:ascii="Times New Roman" w:hAnsi="Times New Roman"/>
                <w:lang w:val="nl-BE"/>
              </w:rPr>
              <w:t>none</w:t>
            </w:r>
          </w:p>
          <w:p w:rsidR="00593FCF" w:rsidRPr="003A2B04" w:rsidRDefault="00593FCF" w:rsidP="0031500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315006" w:rsidRDefault="00315006" w:rsidP="0052115D">
      <w:pPr>
        <w:jc w:val="both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br/>
      </w:r>
    </w:p>
    <w:p w:rsidR="00315006" w:rsidRDefault="00315006">
      <w:pPr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1678"/>
        <w:gridCol w:w="587"/>
        <w:gridCol w:w="1941"/>
        <w:gridCol w:w="324"/>
        <w:gridCol w:w="2266"/>
      </w:tblGrid>
      <w:tr w:rsidR="0052115D" w:rsidRPr="003A2B04" w:rsidTr="00315006">
        <w:tc>
          <w:tcPr>
            <w:tcW w:w="1250" w:type="pct"/>
            <w:shd w:val="clear" w:color="auto" w:fill="C0C0C0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 xml:space="preserve">ECTS </w:t>
            </w:r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br/>
              <w:t xml:space="preserve">(Credits of the module) </w:t>
            </w:r>
          </w:p>
        </w:tc>
        <w:tc>
          <w:tcPr>
            <w:tcW w:w="1250" w:type="pct"/>
            <w:gridSpan w:val="2"/>
            <w:shd w:val="clear" w:color="auto" w:fill="C0C0C0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student</w:t>
            </w:r>
            <w:proofErr w:type="spellEnd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workload</w:t>
            </w:r>
            <w:proofErr w:type="spellEnd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250" w:type="pct"/>
            <w:gridSpan w:val="2"/>
            <w:shd w:val="clear" w:color="auto" w:fill="C0C0C0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Contact</w:t>
            </w:r>
            <w:proofErr w:type="spellEnd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250" w:type="pct"/>
            <w:shd w:val="clear" w:color="auto" w:fill="C0C0C0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</w:rPr>
              <w:t xml:space="preserve">Individual </w:t>
            </w: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work</w:t>
            </w:r>
            <w:proofErr w:type="spellEnd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hours</w:t>
            </w:r>
            <w:proofErr w:type="spellEnd"/>
          </w:p>
        </w:tc>
      </w:tr>
      <w:tr w:rsidR="00EA0546" w:rsidRPr="003A2B04" w:rsidTr="00315006">
        <w:tc>
          <w:tcPr>
            <w:tcW w:w="1250" w:type="pct"/>
          </w:tcPr>
          <w:p w:rsidR="00EA0546" w:rsidRPr="00CF5387" w:rsidRDefault="00D325B0" w:rsidP="00EA0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  <w:bookmarkStart w:id="2" w:name="_GoBack"/>
            <w:bookmarkEnd w:id="2"/>
          </w:p>
        </w:tc>
        <w:tc>
          <w:tcPr>
            <w:tcW w:w="1250" w:type="pct"/>
            <w:gridSpan w:val="2"/>
          </w:tcPr>
          <w:p w:rsidR="00EA0546" w:rsidRPr="00CF5387" w:rsidRDefault="00D325B0" w:rsidP="00EA0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250" w:type="pct"/>
            <w:gridSpan w:val="2"/>
          </w:tcPr>
          <w:p w:rsidR="00EA0546" w:rsidRPr="00CF5387" w:rsidRDefault="009B0426" w:rsidP="00EA0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A0546">
              <w:rPr>
                <w:rFonts w:ascii="Times New Roman" w:hAnsi="Times New Roman"/>
              </w:rPr>
              <w:t>0</w:t>
            </w:r>
          </w:p>
        </w:tc>
        <w:tc>
          <w:tcPr>
            <w:tcW w:w="1250" w:type="pct"/>
          </w:tcPr>
          <w:p w:rsidR="00EA0546" w:rsidRPr="00CF5387" w:rsidRDefault="009B0426" w:rsidP="00EA05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A0546">
              <w:rPr>
                <w:rFonts w:ascii="Times New Roman" w:hAnsi="Times New Roman"/>
              </w:rPr>
              <w:t>0</w:t>
            </w:r>
          </w:p>
        </w:tc>
      </w:tr>
      <w:tr w:rsidR="0052115D" w:rsidRPr="00D325B0" w:rsidTr="003150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Aim of the module (course unit): competences foreseen by the study </w:t>
            </w: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</w:p>
        </w:tc>
      </w:tr>
      <w:tr w:rsidR="0052115D" w:rsidRPr="00D325B0" w:rsidTr="003150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0CB6" w:rsidRPr="009B0426" w:rsidRDefault="00500CB6" w:rsidP="00500CB6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9B0426">
              <w:rPr>
                <w:rFonts w:ascii="Times New Roman" w:hAnsi="Times New Roman"/>
                <w:lang w:val="en-US"/>
              </w:rPr>
              <w:t>Students should be able to:</w:t>
            </w:r>
          </w:p>
          <w:p w:rsidR="005C78C9" w:rsidRDefault="009B0426" w:rsidP="009B0426">
            <w:pPr>
              <w:pStyle w:val="Listenabsatz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Obtain a m</w:t>
            </w:r>
            <w:r w:rsidRPr="009B0426">
              <w:rPr>
                <w:rFonts w:ascii="Times New Roman" w:hAnsi="Times New Roman"/>
                <w:lang w:val="en-US"/>
              </w:rPr>
              <w:t xml:space="preserve">utual understanding of </w:t>
            </w:r>
            <w:r w:rsidR="005C78C9">
              <w:rPr>
                <w:rFonts w:ascii="Times New Roman" w:hAnsi="Times New Roman"/>
                <w:lang w:val="en-US"/>
              </w:rPr>
              <w:t xml:space="preserve">the </w:t>
            </w:r>
            <w:r w:rsidRPr="009B0426">
              <w:rPr>
                <w:rFonts w:ascii="Times New Roman" w:hAnsi="Times New Roman"/>
                <w:lang w:val="en-US"/>
              </w:rPr>
              <w:t>technical and biological aspects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5C78C9">
              <w:rPr>
                <w:rFonts w:ascii="Times New Roman" w:hAnsi="Times New Roman"/>
                <w:lang w:val="en-US"/>
              </w:rPr>
              <w:t>at the base of the working mechanisms of implantable sensors.</w:t>
            </w:r>
          </w:p>
          <w:p w:rsidR="009B0426" w:rsidRPr="009B0426" w:rsidRDefault="007A228E" w:rsidP="009B0426">
            <w:pPr>
              <w:pStyle w:val="Listenabsatz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</w:t>
            </w:r>
            <w:r w:rsidR="005C78C9">
              <w:rPr>
                <w:rFonts w:ascii="Times New Roman" w:hAnsi="Times New Roman"/>
                <w:lang w:val="en-US"/>
              </w:rPr>
              <w:t xml:space="preserve">btain the competences necessary for partaking in the design and </w:t>
            </w:r>
            <w:r w:rsidR="009B0426">
              <w:rPr>
                <w:rFonts w:ascii="Times New Roman" w:hAnsi="Times New Roman"/>
                <w:lang w:val="en-US"/>
              </w:rPr>
              <w:t>develop</w:t>
            </w:r>
            <w:r w:rsidR="005C78C9">
              <w:rPr>
                <w:rFonts w:ascii="Times New Roman" w:hAnsi="Times New Roman"/>
                <w:lang w:val="en-US"/>
              </w:rPr>
              <w:t>ment of</w:t>
            </w:r>
            <w:r w:rsidR="009B0426">
              <w:rPr>
                <w:rFonts w:ascii="Times New Roman" w:hAnsi="Times New Roman"/>
                <w:lang w:val="en-US"/>
              </w:rPr>
              <w:t xml:space="preserve"> implantable sensors</w:t>
            </w:r>
          </w:p>
          <w:p w:rsidR="00A846A3" w:rsidRDefault="009B0426" w:rsidP="00A846A3">
            <w:pPr>
              <w:pStyle w:val="Listenabsatz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lang w:val="en-US"/>
              </w:rPr>
            </w:pPr>
            <w:r w:rsidRPr="005C78C9">
              <w:rPr>
                <w:rFonts w:ascii="Times New Roman" w:hAnsi="Times New Roman"/>
                <w:lang w:val="en-US"/>
              </w:rPr>
              <w:t xml:space="preserve">Transfer </w:t>
            </w:r>
            <w:r w:rsidR="005C78C9">
              <w:rPr>
                <w:rFonts w:ascii="Times New Roman" w:hAnsi="Times New Roman"/>
                <w:lang w:val="en-US"/>
              </w:rPr>
              <w:t>notions and</w:t>
            </w:r>
            <w:r w:rsidRPr="005C78C9">
              <w:rPr>
                <w:rFonts w:ascii="Times New Roman" w:hAnsi="Times New Roman"/>
                <w:lang w:val="en-US"/>
              </w:rPr>
              <w:t xml:space="preserve"> know-how to </w:t>
            </w:r>
            <w:r w:rsidR="00A846A3">
              <w:rPr>
                <w:rFonts w:ascii="Times New Roman" w:hAnsi="Times New Roman"/>
                <w:lang w:val="en-US"/>
              </w:rPr>
              <w:t xml:space="preserve">other working groups </w:t>
            </w:r>
          </w:p>
          <w:p w:rsidR="00E1294C" w:rsidRPr="005C78C9" w:rsidRDefault="00A846A3" w:rsidP="00A846A3">
            <w:pPr>
              <w:pStyle w:val="Listenabsatz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rtl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Perform p</w:t>
            </w:r>
            <w:r w:rsidR="009B0426" w:rsidRPr="005C78C9">
              <w:rPr>
                <w:rFonts w:ascii="Times New Roman" w:hAnsi="Times New Roman"/>
                <w:lang w:val="en-US"/>
              </w:rPr>
              <w:t>ractical exercise</w:t>
            </w:r>
            <w:r>
              <w:rPr>
                <w:rFonts w:ascii="Times New Roman" w:hAnsi="Times New Roman"/>
                <w:lang w:val="en-US"/>
              </w:rPr>
              <w:t>s</w:t>
            </w:r>
            <w:r w:rsidR="009B0426" w:rsidRPr="005C78C9">
              <w:rPr>
                <w:rFonts w:ascii="Times New Roman" w:hAnsi="Times New Roman"/>
                <w:lang w:val="en-US"/>
              </w:rPr>
              <w:t xml:space="preserve"> on selected examples</w:t>
            </w:r>
          </w:p>
        </w:tc>
      </w:tr>
      <w:tr w:rsidR="0052115D" w:rsidRPr="00D325B0" w:rsidTr="003150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c>
          <w:tcPr>
            <w:tcW w:w="2176" w:type="pct"/>
            <w:gridSpan w:val="2"/>
            <w:tcBorders>
              <w:top w:val="nil"/>
            </w:tcBorders>
            <w:shd w:val="clear" w:color="auto" w:fill="C0C0C0"/>
            <w:vAlign w:val="center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A2B0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Learning outcomes of module (course unit)</w:t>
            </w:r>
          </w:p>
        </w:tc>
        <w:tc>
          <w:tcPr>
            <w:tcW w:w="1395" w:type="pct"/>
            <w:gridSpan w:val="2"/>
            <w:tcBorders>
              <w:top w:val="nil"/>
            </w:tcBorders>
            <w:shd w:val="clear" w:color="auto" w:fill="C0C0C0"/>
            <w:vAlign w:val="center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A2B0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Teaching/learning methods</w:t>
            </w:r>
          </w:p>
          <w:p w:rsidR="00624612" w:rsidRPr="003A2B04" w:rsidRDefault="00624612" w:rsidP="003150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A2B0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(theory, lab, exercises)</w:t>
            </w:r>
          </w:p>
        </w:tc>
        <w:tc>
          <w:tcPr>
            <w:tcW w:w="1429" w:type="pct"/>
            <w:gridSpan w:val="2"/>
            <w:tcBorders>
              <w:top w:val="nil"/>
            </w:tcBorders>
            <w:shd w:val="clear" w:color="auto" w:fill="C0C0C0"/>
            <w:vAlign w:val="center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A2B0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Assessment methods</w:t>
            </w:r>
          </w:p>
          <w:p w:rsidR="00624612" w:rsidRPr="003A2B04" w:rsidRDefault="00624612" w:rsidP="003150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A2B0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(written exam, oral exam, reports)</w:t>
            </w:r>
          </w:p>
        </w:tc>
      </w:tr>
      <w:tr w:rsidR="0052115D" w:rsidRPr="003A2B04" w:rsidTr="003150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c>
          <w:tcPr>
            <w:tcW w:w="2176" w:type="pct"/>
            <w:gridSpan w:val="2"/>
          </w:tcPr>
          <w:p w:rsidR="000C34A0" w:rsidRPr="00EB3DAA" w:rsidRDefault="000C34A0" w:rsidP="000C34A0">
            <w:pPr>
              <w:spacing w:after="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EB3DAA">
              <w:rPr>
                <w:rFonts w:ascii="Times New Roman" w:hAnsi="Times New Roman"/>
                <w:b/>
                <w:bCs/>
                <w:lang w:val="en-US"/>
              </w:rPr>
              <w:t>Knowledge:</w:t>
            </w:r>
          </w:p>
          <w:p w:rsidR="00315006" w:rsidRPr="005C78C9" w:rsidRDefault="005C78C9" w:rsidP="00E94824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78C9">
              <w:rPr>
                <w:rFonts w:ascii="Times New Roman" w:hAnsi="Times New Roman"/>
                <w:lang w:val="en-US"/>
              </w:rPr>
              <w:t>The students will obtain wide knowledge on the principles of sensing biological parameters related to the human body health.</w:t>
            </w:r>
          </w:p>
        </w:tc>
        <w:tc>
          <w:tcPr>
            <w:tcW w:w="1395" w:type="pct"/>
            <w:gridSpan w:val="2"/>
          </w:tcPr>
          <w:p w:rsidR="00624612" w:rsidRPr="00242D03" w:rsidRDefault="007A228E" w:rsidP="000C34A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Slides, l</w:t>
            </w:r>
            <w:r w:rsidR="000C34A0" w:rsidRPr="00EB3DAA">
              <w:rPr>
                <w:rFonts w:ascii="Times New Roman" w:hAnsi="Times New Roman"/>
                <w:lang w:val="en-US"/>
              </w:rPr>
              <w:t>ecture  notes</w:t>
            </w:r>
            <w:r>
              <w:rPr>
                <w:rFonts w:ascii="Times New Roman" w:hAnsi="Times New Roman"/>
                <w:lang w:val="en-US"/>
              </w:rPr>
              <w:t>, suggested books and literature</w:t>
            </w:r>
          </w:p>
        </w:tc>
        <w:tc>
          <w:tcPr>
            <w:tcW w:w="1429" w:type="pct"/>
            <w:gridSpan w:val="2"/>
          </w:tcPr>
          <w:p w:rsidR="000C34A0" w:rsidRPr="003A2B04" w:rsidRDefault="00EB0566" w:rsidP="000C34A0">
            <w:pPr>
              <w:rPr>
                <w:rFonts w:cs="Arial"/>
                <w:lang w:val="nl-BE"/>
              </w:rPr>
            </w:pPr>
            <w:r>
              <w:rPr>
                <w:rFonts w:ascii="Times New Roman" w:hAnsi="Times New Roman"/>
                <w:lang w:val="en-GB"/>
              </w:rPr>
              <w:t>Written/oral exam</w:t>
            </w:r>
          </w:p>
          <w:p w:rsidR="0052115D" w:rsidRPr="003A2B04" w:rsidRDefault="0052115D" w:rsidP="00315006">
            <w:pPr>
              <w:rPr>
                <w:rFonts w:cs="Arial"/>
                <w:lang w:val="nl-BE"/>
              </w:rPr>
            </w:pPr>
          </w:p>
          <w:p w:rsidR="00624612" w:rsidRPr="003A2B04" w:rsidRDefault="00624612" w:rsidP="00242D03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CE4588" w:rsidRPr="00EB3DAA" w:rsidTr="003150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c>
          <w:tcPr>
            <w:tcW w:w="2176" w:type="pct"/>
            <w:gridSpan w:val="2"/>
            <w:vAlign w:val="center"/>
          </w:tcPr>
          <w:p w:rsidR="00CE4588" w:rsidRPr="00541A41" w:rsidRDefault="00CE4588" w:rsidP="0095350D">
            <w:pPr>
              <w:spacing w:after="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541A41">
              <w:rPr>
                <w:rFonts w:ascii="Times New Roman" w:hAnsi="Times New Roman"/>
                <w:b/>
                <w:bCs/>
                <w:lang w:val="en-US"/>
              </w:rPr>
              <w:t xml:space="preserve">Skills: </w:t>
            </w:r>
          </w:p>
          <w:p w:rsidR="00CE4588" w:rsidRPr="00541A41" w:rsidRDefault="00541A41" w:rsidP="00500CB6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Efficient topic discussion. Performing simple laboratory exercises. Team working</w:t>
            </w:r>
          </w:p>
        </w:tc>
        <w:tc>
          <w:tcPr>
            <w:tcW w:w="1395" w:type="pct"/>
            <w:gridSpan w:val="2"/>
            <w:vAlign w:val="center"/>
          </w:tcPr>
          <w:p w:rsidR="00CE4588" w:rsidRPr="00623A22" w:rsidRDefault="00CE4588" w:rsidP="00CE4588">
            <w:pPr>
              <w:rPr>
                <w:rFonts w:ascii="Times New Roman" w:hAnsi="Times New Roman"/>
              </w:rPr>
            </w:pPr>
            <w:r w:rsidRPr="00C54AA2">
              <w:rPr>
                <w:rFonts w:ascii="Times New Roman" w:hAnsi="Times New Roman"/>
              </w:rPr>
              <w:t xml:space="preserve">Lectures, </w:t>
            </w:r>
            <w:proofErr w:type="spellStart"/>
            <w:r w:rsidR="00541A41">
              <w:rPr>
                <w:rFonts w:ascii="Times New Roman" w:hAnsi="Times New Roman"/>
              </w:rPr>
              <w:t>laboratory</w:t>
            </w:r>
            <w:proofErr w:type="spellEnd"/>
            <w:r w:rsidR="00541A41">
              <w:rPr>
                <w:rFonts w:ascii="Times New Roman" w:hAnsi="Times New Roman"/>
              </w:rPr>
              <w:t xml:space="preserve"> </w:t>
            </w:r>
            <w:proofErr w:type="spellStart"/>
            <w:r w:rsidR="00541A41">
              <w:rPr>
                <w:rFonts w:ascii="Times New Roman" w:hAnsi="Times New Roman"/>
              </w:rPr>
              <w:t>groups</w:t>
            </w:r>
            <w:proofErr w:type="spellEnd"/>
          </w:p>
        </w:tc>
        <w:tc>
          <w:tcPr>
            <w:tcW w:w="1429" w:type="pct"/>
            <w:gridSpan w:val="2"/>
            <w:vAlign w:val="center"/>
          </w:tcPr>
          <w:p w:rsidR="00CE4588" w:rsidRPr="00EB3DAA" w:rsidRDefault="00EB0566" w:rsidP="00CE458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Laboratory reports</w:t>
            </w:r>
            <w:r w:rsidR="00541A41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CE4588" w:rsidRPr="00EB3DAA" w:rsidTr="003150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c>
          <w:tcPr>
            <w:tcW w:w="2176" w:type="pct"/>
            <w:gridSpan w:val="2"/>
            <w:vAlign w:val="center"/>
          </w:tcPr>
          <w:p w:rsidR="00CE4588" w:rsidRPr="00EB3DAA" w:rsidRDefault="00CE4588" w:rsidP="00CE4588">
            <w:pPr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  <w:r w:rsidRPr="00EB3DAA">
              <w:rPr>
                <w:rFonts w:ascii="Times New Roman" w:hAnsi="Times New Roman"/>
                <w:b/>
                <w:bCs/>
                <w:lang w:val="en-US"/>
              </w:rPr>
              <w:t>Competences:</w:t>
            </w:r>
          </w:p>
          <w:p w:rsidR="00CE4588" w:rsidRPr="00EB3DAA" w:rsidRDefault="005C78C9" w:rsidP="00EB63BA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Perform critical literature research on the subject</w:t>
            </w:r>
            <w:r w:rsidR="00CE4588" w:rsidRPr="00EB3DAA">
              <w:rPr>
                <w:rFonts w:ascii="Times New Roman" w:hAnsi="Times New Roman"/>
                <w:lang w:val="en-US"/>
              </w:rPr>
              <w:t xml:space="preserve">, exchange </w:t>
            </w:r>
            <w:r>
              <w:rPr>
                <w:rFonts w:ascii="Times New Roman" w:hAnsi="Times New Roman"/>
                <w:lang w:val="en-US"/>
              </w:rPr>
              <w:t>notions</w:t>
            </w:r>
            <w:r w:rsidR="00CE4588" w:rsidRPr="00EB3DAA">
              <w:rPr>
                <w:rFonts w:ascii="Times New Roman" w:hAnsi="Times New Roman"/>
                <w:lang w:val="en-US"/>
              </w:rPr>
              <w:t>, working in group</w:t>
            </w:r>
          </w:p>
        </w:tc>
        <w:tc>
          <w:tcPr>
            <w:tcW w:w="1395" w:type="pct"/>
            <w:gridSpan w:val="2"/>
            <w:vAlign w:val="center"/>
          </w:tcPr>
          <w:p w:rsidR="00CE4588" w:rsidRPr="00623A22" w:rsidRDefault="00EB0566" w:rsidP="00CE45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541A41">
              <w:rPr>
                <w:rFonts w:ascii="Times New Roman" w:hAnsi="Times New Roman"/>
              </w:rPr>
              <w:t xml:space="preserve">aboratory </w:t>
            </w:r>
            <w:proofErr w:type="spellStart"/>
            <w:r w:rsidR="00541A41">
              <w:rPr>
                <w:rFonts w:ascii="Times New Roman" w:hAnsi="Times New Roman"/>
              </w:rPr>
              <w:t>groups</w:t>
            </w:r>
            <w:proofErr w:type="spellEnd"/>
          </w:p>
        </w:tc>
        <w:tc>
          <w:tcPr>
            <w:tcW w:w="1429" w:type="pct"/>
            <w:gridSpan w:val="2"/>
            <w:vAlign w:val="center"/>
          </w:tcPr>
          <w:p w:rsidR="00CE4588" w:rsidRPr="00EB3DAA" w:rsidRDefault="00EB0566" w:rsidP="00CE458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Laboratory reports</w:t>
            </w:r>
          </w:p>
        </w:tc>
      </w:tr>
    </w:tbl>
    <w:p w:rsidR="00315006" w:rsidRDefault="00315006" w:rsidP="0052115D">
      <w:pPr>
        <w:jc w:val="both"/>
        <w:rPr>
          <w:rFonts w:ascii="Times New Roman" w:hAnsi="Times New Roman"/>
          <w:sz w:val="20"/>
          <w:szCs w:val="20"/>
          <w:lang w:val="en-US"/>
        </w:rPr>
      </w:pPr>
    </w:p>
    <w:p w:rsidR="00315006" w:rsidRDefault="00315006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9"/>
        <w:gridCol w:w="449"/>
        <w:gridCol w:w="449"/>
        <w:gridCol w:w="448"/>
        <w:gridCol w:w="450"/>
        <w:gridCol w:w="450"/>
        <w:gridCol w:w="450"/>
        <w:gridCol w:w="450"/>
        <w:gridCol w:w="450"/>
        <w:gridCol w:w="3297"/>
      </w:tblGrid>
      <w:tr w:rsidR="0052115D" w:rsidRPr="00D325B0" w:rsidTr="000E16F2">
        <w:tc>
          <w:tcPr>
            <w:tcW w:w="1188" w:type="pct"/>
            <w:vMerge w:val="restart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Themes</w:t>
            </w:r>
            <w:proofErr w:type="spellEnd"/>
          </w:p>
        </w:tc>
        <w:tc>
          <w:tcPr>
            <w:tcW w:w="1740" w:type="pct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Contact</w:t>
            </w:r>
            <w:proofErr w:type="spellEnd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work</w:t>
            </w:r>
            <w:proofErr w:type="spellEnd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hours</w:t>
            </w:r>
            <w:proofErr w:type="spellEnd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2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A2B0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Time and tasks for individual work</w:t>
            </w:r>
          </w:p>
        </w:tc>
      </w:tr>
      <w:tr w:rsidR="000E16F2" w:rsidRPr="003A2B04" w:rsidTr="00CE4588">
        <w:trPr>
          <w:cantSplit/>
          <w:trHeight w:val="1732"/>
        </w:trPr>
        <w:tc>
          <w:tcPr>
            <w:tcW w:w="1188" w:type="pct"/>
            <w:vMerge/>
            <w:vAlign w:val="center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  <w:tcBorders>
              <w:top w:val="single" w:sz="4" w:space="0" w:color="auto"/>
            </w:tcBorders>
            <w:textDirection w:val="btLr"/>
            <w:vAlign w:val="center"/>
          </w:tcPr>
          <w:p w:rsidR="0052115D" w:rsidRPr="003A2B04" w:rsidRDefault="0052115D" w:rsidP="0031500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Cs/>
                <w:sz w:val="20"/>
                <w:szCs w:val="20"/>
              </w:rPr>
              <w:t>Lectures</w:t>
            </w:r>
          </w:p>
        </w:tc>
        <w:tc>
          <w:tcPr>
            <w:tcW w:w="248" w:type="pct"/>
            <w:tcBorders>
              <w:top w:val="single" w:sz="4" w:space="0" w:color="auto"/>
            </w:tcBorders>
            <w:textDirection w:val="btLr"/>
            <w:vAlign w:val="center"/>
          </w:tcPr>
          <w:p w:rsidR="0052115D" w:rsidRPr="003A2B04" w:rsidRDefault="0052115D" w:rsidP="0031500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A2B04">
              <w:rPr>
                <w:rFonts w:ascii="Times New Roman" w:hAnsi="Times New Roman"/>
                <w:bCs/>
                <w:sz w:val="20"/>
                <w:szCs w:val="20"/>
              </w:rPr>
              <w:t>Consultations</w:t>
            </w:r>
            <w:proofErr w:type="spellEnd"/>
          </w:p>
        </w:tc>
        <w:tc>
          <w:tcPr>
            <w:tcW w:w="248" w:type="pct"/>
            <w:tcBorders>
              <w:top w:val="single" w:sz="4" w:space="0" w:color="auto"/>
            </w:tcBorders>
            <w:textDirection w:val="btLr"/>
            <w:vAlign w:val="center"/>
          </w:tcPr>
          <w:p w:rsidR="0052115D" w:rsidRPr="003A2B04" w:rsidRDefault="0052115D" w:rsidP="00315006">
            <w:pPr>
              <w:rPr>
                <w:rFonts w:ascii="Times New Roman" w:hAnsi="Times New Roman"/>
                <w:sz w:val="20"/>
                <w:szCs w:val="20"/>
              </w:rPr>
            </w:pPr>
            <w:r w:rsidRPr="003A2B04">
              <w:rPr>
                <w:rFonts w:ascii="Times New Roman" w:hAnsi="Times New Roman"/>
                <w:sz w:val="20"/>
                <w:szCs w:val="20"/>
              </w:rPr>
              <w:t xml:space="preserve">Seminars </w:t>
            </w:r>
          </w:p>
        </w:tc>
        <w:tc>
          <w:tcPr>
            <w:tcW w:w="249" w:type="pct"/>
            <w:tcBorders>
              <w:top w:val="single" w:sz="4" w:space="0" w:color="auto"/>
            </w:tcBorders>
            <w:textDirection w:val="btLr"/>
            <w:vAlign w:val="center"/>
          </w:tcPr>
          <w:p w:rsidR="0052115D" w:rsidRPr="003A2B04" w:rsidRDefault="0052115D" w:rsidP="0031500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2B04">
              <w:rPr>
                <w:rFonts w:ascii="Times New Roman" w:hAnsi="Times New Roman"/>
                <w:sz w:val="20"/>
                <w:szCs w:val="20"/>
              </w:rPr>
              <w:t>Practiacl</w:t>
            </w:r>
            <w:proofErr w:type="spellEnd"/>
            <w:r w:rsidRPr="003A2B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2B04">
              <w:rPr>
                <w:rFonts w:ascii="Times New Roman" w:hAnsi="Times New Roman"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</w:tcBorders>
            <w:textDirection w:val="btLr"/>
            <w:vAlign w:val="center"/>
          </w:tcPr>
          <w:p w:rsidR="0052115D" w:rsidRPr="003A2B04" w:rsidRDefault="0052115D" w:rsidP="00315006">
            <w:pPr>
              <w:rPr>
                <w:rFonts w:ascii="Times New Roman" w:hAnsi="Times New Roman"/>
                <w:sz w:val="20"/>
                <w:szCs w:val="20"/>
              </w:rPr>
            </w:pPr>
            <w:r w:rsidRPr="003A2B04">
              <w:rPr>
                <w:rFonts w:ascii="Times New Roman" w:hAnsi="Times New Roman"/>
                <w:sz w:val="20"/>
                <w:szCs w:val="20"/>
              </w:rPr>
              <w:t xml:space="preserve">Laboratory </w:t>
            </w:r>
            <w:proofErr w:type="spellStart"/>
            <w:r w:rsidRPr="003A2B04">
              <w:rPr>
                <w:rFonts w:ascii="Times New Roman" w:hAnsi="Times New Roman"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</w:tcBorders>
            <w:textDirection w:val="btLr"/>
            <w:vAlign w:val="center"/>
          </w:tcPr>
          <w:p w:rsidR="0052115D" w:rsidRPr="003A2B04" w:rsidRDefault="0052115D" w:rsidP="00315006">
            <w:pPr>
              <w:rPr>
                <w:rFonts w:ascii="Times New Roman" w:hAnsi="Times New Roman"/>
                <w:sz w:val="20"/>
                <w:szCs w:val="20"/>
              </w:rPr>
            </w:pPr>
            <w:r w:rsidRPr="003A2B04">
              <w:rPr>
                <w:rFonts w:ascii="Times New Roman" w:hAnsi="Times New Roman"/>
                <w:sz w:val="20"/>
                <w:szCs w:val="20"/>
              </w:rPr>
              <w:t>Placements</w:t>
            </w:r>
          </w:p>
        </w:tc>
        <w:tc>
          <w:tcPr>
            <w:tcW w:w="249" w:type="pct"/>
            <w:tcBorders>
              <w:top w:val="single" w:sz="4" w:space="0" w:color="auto"/>
            </w:tcBorders>
            <w:textDirection w:val="btLr"/>
            <w:vAlign w:val="center"/>
          </w:tcPr>
          <w:p w:rsidR="0052115D" w:rsidRPr="003A2B04" w:rsidRDefault="0052115D" w:rsidP="003150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</w:rPr>
              <w:t xml:space="preserve">Total </w:t>
            </w: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contact</w:t>
            </w:r>
            <w:proofErr w:type="spellEnd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</w:tcBorders>
            <w:textDirection w:val="btLr"/>
            <w:vAlign w:val="center"/>
          </w:tcPr>
          <w:p w:rsidR="0052115D" w:rsidRPr="003A2B04" w:rsidRDefault="0052115D" w:rsidP="0031500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</w:rPr>
              <w:t xml:space="preserve">Individual </w:t>
            </w:r>
            <w:proofErr w:type="spellStart"/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1823" w:type="pct"/>
            <w:tcBorders>
              <w:top w:val="single" w:sz="4" w:space="0" w:color="auto"/>
            </w:tcBorders>
            <w:vAlign w:val="center"/>
          </w:tcPr>
          <w:p w:rsidR="0052115D" w:rsidRPr="003A2B04" w:rsidRDefault="0052115D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</w:rPr>
              <w:t>Tasks</w:t>
            </w:r>
          </w:p>
        </w:tc>
      </w:tr>
      <w:tr w:rsidR="000E16F2" w:rsidRPr="00EB3DAA" w:rsidTr="00830CFD">
        <w:trPr>
          <w:trHeight w:val="1292"/>
        </w:trPr>
        <w:tc>
          <w:tcPr>
            <w:tcW w:w="1188" w:type="pct"/>
          </w:tcPr>
          <w:p w:rsidR="0052115D" w:rsidRPr="00C445B6" w:rsidRDefault="00830CFD" w:rsidP="00C445B6">
            <w:pPr>
              <w:spacing w:line="360" w:lineRule="auto"/>
              <w:ind w:left="55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Introductory topics</w:t>
            </w:r>
            <w:r w:rsidR="00C445B6" w:rsidRPr="00C445B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8" w:type="pct"/>
          </w:tcPr>
          <w:p w:rsidR="0052115D" w:rsidRPr="00C445B6" w:rsidRDefault="00830CFD" w:rsidP="00C445B6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48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52115D" w:rsidRPr="00C445B6" w:rsidRDefault="00830CFD" w:rsidP="00C445B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9" w:type="pct"/>
          </w:tcPr>
          <w:p w:rsidR="0052115D" w:rsidRPr="00C445B6" w:rsidRDefault="00830CFD" w:rsidP="00C445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23" w:type="pct"/>
          </w:tcPr>
          <w:p w:rsidR="0052115D" w:rsidRPr="00C445B6" w:rsidRDefault="00830CFD" w:rsidP="00C445B6">
            <w:pPr>
              <w:spacing w:line="360" w:lineRule="auto"/>
              <w:ind w:left="19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Learn</w:t>
            </w:r>
            <w:r w:rsidR="00C445B6" w:rsidRPr="00EB3DA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why and for which pathologies implantable sensors are needed. Learn the sensor performance metrics commonly used.</w:t>
            </w:r>
          </w:p>
        </w:tc>
      </w:tr>
      <w:tr w:rsidR="000E16F2" w:rsidRPr="00EB3DAA" w:rsidTr="00CE4588">
        <w:tc>
          <w:tcPr>
            <w:tcW w:w="1188" w:type="pct"/>
          </w:tcPr>
          <w:p w:rsidR="0052115D" w:rsidRPr="00C445B6" w:rsidRDefault="00830CFD" w:rsidP="00C445B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Requirements for implantable sensors</w:t>
            </w:r>
          </w:p>
        </w:tc>
        <w:tc>
          <w:tcPr>
            <w:tcW w:w="248" w:type="pct"/>
          </w:tcPr>
          <w:p w:rsidR="0052115D" w:rsidRPr="00C445B6" w:rsidRDefault="00E14197" w:rsidP="00C445B6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48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52115D" w:rsidRPr="00C445B6" w:rsidRDefault="00E14197" w:rsidP="00C445B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49" w:type="pct"/>
          </w:tcPr>
          <w:p w:rsidR="0052115D" w:rsidRPr="00C445B6" w:rsidRDefault="000266A9" w:rsidP="00C445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nl-BE"/>
              </w:rPr>
              <w:t>6</w:t>
            </w:r>
          </w:p>
        </w:tc>
        <w:tc>
          <w:tcPr>
            <w:tcW w:w="1823" w:type="pct"/>
          </w:tcPr>
          <w:p w:rsidR="00830CFD" w:rsidRDefault="00830CFD" w:rsidP="00C445B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Understand and learn the technical requirements for implantable sensors (low po</w:t>
            </w:r>
            <w:r w:rsidR="00E14197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er, wireless interface…)</w:t>
            </w:r>
          </w:p>
          <w:p w:rsidR="0052115D" w:rsidRPr="00C445B6" w:rsidRDefault="00830CFD" w:rsidP="00C445B6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Understand and learn what it is understood under “biocompatibility” in the general case of an implanted device (sensor in the specific). Understand and learn the sterilization techniques.</w:t>
            </w:r>
          </w:p>
        </w:tc>
      </w:tr>
      <w:tr w:rsidR="000E16F2" w:rsidRPr="00D325B0" w:rsidTr="00CE4588">
        <w:tc>
          <w:tcPr>
            <w:tcW w:w="1188" w:type="pct"/>
          </w:tcPr>
          <w:p w:rsidR="0052115D" w:rsidRPr="00C445B6" w:rsidRDefault="00830CFD" w:rsidP="00C445B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Electr</w:t>
            </w:r>
            <w:r w:rsidR="00E1419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 and physical sensors</w:t>
            </w:r>
          </w:p>
        </w:tc>
        <w:tc>
          <w:tcPr>
            <w:tcW w:w="248" w:type="pct"/>
          </w:tcPr>
          <w:p w:rsidR="0052115D" w:rsidRPr="00C445B6" w:rsidRDefault="00830CFD" w:rsidP="00C445B6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48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8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</w:tcPr>
          <w:p w:rsidR="0052115D" w:rsidRPr="00C445B6" w:rsidRDefault="0052115D" w:rsidP="00C445B6">
            <w:pPr>
              <w:tabs>
                <w:tab w:val="center" w:pos="93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52115D" w:rsidRPr="00C445B6" w:rsidRDefault="00830CFD" w:rsidP="00C445B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9" w:type="pct"/>
          </w:tcPr>
          <w:p w:rsidR="0052115D" w:rsidRPr="00C445B6" w:rsidRDefault="00830CFD" w:rsidP="00C445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823" w:type="pct"/>
          </w:tcPr>
          <w:p w:rsidR="0052115D" w:rsidRPr="00C445B6" w:rsidRDefault="00830CFD" w:rsidP="00C445B6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Understand and learn about electrical bioimpedance, temperature sensors, MEMS-based motion sensors, strain and pressure sensors</w:t>
            </w:r>
            <w:r w:rsidR="00E14197">
              <w:rPr>
                <w:rFonts w:ascii="Times New Roman" w:hAnsi="Times New Roman"/>
                <w:sz w:val="20"/>
                <w:szCs w:val="20"/>
                <w:lang w:val="en-US"/>
              </w:rPr>
              <w:t>, neural interfaces (only brief overview), multi-parametric sensing systems</w:t>
            </w:r>
          </w:p>
        </w:tc>
      </w:tr>
      <w:tr w:rsidR="000E16F2" w:rsidRPr="00D325B0" w:rsidTr="00CE4588">
        <w:tc>
          <w:tcPr>
            <w:tcW w:w="1188" w:type="pct"/>
          </w:tcPr>
          <w:p w:rsidR="0052115D" w:rsidRPr="00C445B6" w:rsidRDefault="00E14197" w:rsidP="00CB7287">
            <w:pPr>
              <w:tabs>
                <w:tab w:val="left" w:pos="145"/>
              </w:tabs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Electrochemical sensors</w:t>
            </w:r>
          </w:p>
        </w:tc>
        <w:tc>
          <w:tcPr>
            <w:tcW w:w="248" w:type="pct"/>
          </w:tcPr>
          <w:p w:rsidR="0052115D" w:rsidRPr="00C445B6" w:rsidRDefault="00E14197" w:rsidP="00C445B6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48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52115D" w:rsidRPr="00C445B6" w:rsidRDefault="00E14197" w:rsidP="00C445B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9" w:type="pct"/>
          </w:tcPr>
          <w:p w:rsidR="0052115D" w:rsidRPr="00C445B6" w:rsidRDefault="00E14197" w:rsidP="00C445B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823" w:type="pct"/>
          </w:tcPr>
          <w:p w:rsidR="0052115D" w:rsidRPr="00C445B6" w:rsidRDefault="00E14197" w:rsidP="007879FB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Understand and learn about potentiometric ionic sensing,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amperometric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sensors, voltammetry, and affinity-based biosensing</w:t>
            </w:r>
          </w:p>
        </w:tc>
      </w:tr>
      <w:tr w:rsidR="000E16F2" w:rsidRPr="00D325B0" w:rsidTr="00CE4588">
        <w:tc>
          <w:tcPr>
            <w:tcW w:w="1188" w:type="pct"/>
          </w:tcPr>
          <w:p w:rsidR="0052115D" w:rsidRPr="00C445B6" w:rsidRDefault="00E14197" w:rsidP="00C445B6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nl-BE"/>
              </w:rPr>
              <w:t>Optical sensors</w:t>
            </w:r>
          </w:p>
        </w:tc>
        <w:tc>
          <w:tcPr>
            <w:tcW w:w="248" w:type="pct"/>
          </w:tcPr>
          <w:p w:rsidR="0052115D" w:rsidRPr="00C445B6" w:rsidRDefault="00E14197" w:rsidP="00C445B6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48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9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52115D" w:rsidRPr="00C445B6" w:rsidRDefault="0052115D" w:rsidP="00C445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52115D" w:rsidRPr="00C445B6" w:rsidRDefault="00E14197" w:rsidP="00C445B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9" w:type="pct"/>
          </w:tcPr>
          <w:p w:rsidR="0052115D" w:rsidRPr="00C445B6" w:rsidRDefault="00E14197" w:rsidP="00C445B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823" w:type="pct"/>
          </w:tcPr>
          <w:p w:rsidR="0052115D" w:rsidRPr="00C445B6" w:rsidRDefault="00E14197" w:rsidP="00CB7287">
            <w:pPr>
              <w:spacing w:line="36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Understand and learn about in vivo optical imaging techniques and implantable visual prosthetics</w:t>
            </w:r>
          </w:p>
        </w:tc>
      </w:tr>
      <w:tr w:rsidR="000E16F2" w:rsidRPr="00D325B0" w:rsidTr="00CE4588">
        <w:tc>
          <w:tcPr>
            <w:tcW w:w="1188" w:type="pct"/>
          </w:tcPr>
          <w:p w:rsidR="00315006" w:rsidRPr="00EB3DAA" w:rsidRDefault="00E14197" w:rsidP="00C445B6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nl-BE"/>
              </w:rPr>
              <w:t>Laboratory units</w:t>
            </w:r>
          </w:p>
        </w:tc>
        <w:tc>
          <w:tcPr>
            <w:tcW w:w="248" w:type="pct"/>
          </w:tcPr>
          <w:p w:rsidR="00315006" w:rsidRPr="00EB3DAA" w:rsidRDefault="00315006" w:rsidP="00C445B6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</w:tcPr>
          <w:p w:rsidR="00315006" w:rsidRPr="00EB3DAA" w:rsidRDefault="00315006" w:rsidP="00C445B6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48" w:type="pct"/>
          </w:tcPr>
          <w:p w:rsidR="00315006" w:rsidRPr="00C445B6" w:rsidRDefault="00D325B0" w:rsidP="00C445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nl-BE"/>
              </w:rPr>
              <w:t>6</w:t>
            </w:r>
          </w:p>
        </w:tc>
        <w:tc>
          <w:tcPr>
            <w:tcW w:w="249" w:type="pct"/>
          </w:tcPr>
          <w:p w:rsidR="00315006" w:rsidRPr="00C445B6" w:rsidRDefault="00315006" w:rsidP="00C445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315006" w:rsidRPr="00C445B6" w:rsidRDefault="00315006" w:rsidP="00C445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315006" w:rsidRPr="00C445B6" w:rsidRDefault="00315006" w:rsidP="00C445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</w:tcPr>
          <w:p w:rsidR="00315006" w:rsidRPr="00E14197" w:rsidRDefault="00D325B0" w:rsidP="00C445B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BE"/>
              </w:rPr>
              <w:t>6</w:t>
            </w:r>
          </w:p>
        </w:tc>
        <w:tc>
          <w:tcPr>
            <w:tcW w:w="249" w:type="pct"/>
          </w:tcPr>
          <w:p w:rsidR="00315006" w:rsidRPr="00C445B6" w:rsidRDefault="00D325B0" w:rsidP="00C445B6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823" w:type="pct"/>
          </w:tcPr>
          <w:p w:rsidR="00E14197" w:rsidRPr="00E14197" w:rsidRDefault="000266A9" w:rsidP="00E14197">
            <w:pPr>
              <w:spacing w:after="160" w:line="259" w:lineRule="auto"/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419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E14197" w:rsidRPr="00E141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on electrical sensors: analysis of tissue impedance with external electrodes  </w:t>
            </w:r>
          </w:p>
          <w:p w:rsidR="00E14197" w:rsidRPr="00E14197" w:rsidRDefault="00E14197" w:rsidP="00E14197">
            <w:pPr>
              <w:spacing w:after="160" w:line="259" w:lineRule="auto"/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41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on electrochemistry: detection of enzyme activity through voltammetry/amperometry </w:t>
            </w:r>
          </w:p>
          <w:p w:rsidR="00E14197" w:rsidRPr="00E14197" w:rsidRDefault="00E14197" w:rsidP="00E14197">
            <w:pPr>
              <w:spacing w:after="160" w:line="259" w:lineRule="auto"/>
              <w:ind w:left="36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419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Unit on image processing: videos of blood microcirculation, red blood cell fluid paths identification. </w:t>
            </w:r>
          </w:p>
          <w:p w:rsidR="00B449E6" w:rsidRPr="00E14197" w:rsidRDefault="00B449E6" w:rsidP="00E14197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D325B0" w:rsidRPr="003A2B04" w:rsidTr="00CE4588">
        <w:tc>
          <w:tcPr>
            <w:tcW w:w="1188" w:type="pct"/>
          </w:tcPr>
          <w:p w:rsidR="00D325B0" w:rsidRPr="00D325B0" w:rsidRDefault="00D325B0" w:rsidP="00D325B0">
            <w:pPr>
              <w:jc w:val="both"/>
              <w:rPr>
                <w:rFonts w:ascii="Times New Roman" w:hAnsi="Times New Roman"/>
                <w:sz w:val="20"/>
                <w:szCs w:val="20"/>
                <w:lang w:val="nl-BE"/>
              </w:rPr>
            </w:pPr>
            <w:r w:rsidRPr="00D325B0">
              <w:rPr>
                <w:rFonts w:ascii="Times New Roman" w:hAnsi="Times New Roman"/>
                <w:sz w:val="20"/>
                <w:szCs w:val="20"/>
                <w:lang w:val="nl-BE"/>
              </w:rPr>
              <w:lastRenderedPageBreak/>
              <w:t xml:space="preserve">Final </w:t>
            </w:r>
            <w:proofErr w:type="spellStart"/>
            <w:r w:rsidRPr="00D325B0">
              <w:rPr>
                <w:rFonts w:ascii="Times New Roman" w:hAnsi="Times New Roman"/>
                <w:sz w:val="20"/>
                <w:szCs w:val="20"/>
                <w:lang w:val="nl-BE"/>
              </w:rPr>
              <w:t>Exam</w:t>
            </w:r>
            <w:proofErr w:type="spellEnd"/>
          </w:p>
        </w:tc>
        <w:tc>
          <w:tcPr>
            <w:tcW w:w="248" w:type="pct"/>
          </w:tcPr>
          <w:p w:rsidR="00D325B0" w:rsidRPr="00D325B0" w:rsidRDefault="00D325B0" w:rsidP="00D325B0">
            <w:pPr>
              <w:jc w:val="both"/>
              <w:rPr>
                <w:rFonts w:ascii="Times New Roman" w:hAnsi="Times New Roman"/>
                <w:sz w:val="20"/>
                <w:szCs w:val="20"/>
                <w:lang w:val="nl-BE"/>
              </w:rPr>
            </w:pPr>
            <w:r>
              <w:rPr>
                <w:rFonts w:ascii="Times New Roman" w:hAnsi="Times New Roman"/>
                <w:sz w:val="20"/>
                <w:szCs w:val="20"/>
                <w:lang w:val="nl-BE"/>
              </w:rPr>
              <w:t>2</w:t>
            </w:r>
          </w:p>
        </w:tc>
        <w:tc>
          <w:tcPr>
            <w:tcW w:w="248" w:type="pct"/>
          </w:tcPr>
          <w:p w:rsidR="00D325B0" w:rsidRPr="00D325B0" w:rsidRDefault="00D325B0" w:rsidP="00D325B0">
            <w:pPr>
              <w:jc w:val="both"/>
              <w:rPr>
                <w:rFonts w:ascii="Times New Roman" w:hAnsi="Times New Roman"/>
                <w:sz w:val="20"/>
                <w:szCs w:val="20"/>
                <w:lang w:val="nl-BE"/>
              </w:rPr>
            </w:pPr>
          </w:p>
        </w:tc>
        <w:tc>
          <w:tcPr>
            <w:tcW w:w="248" w:type="pct"/>
          </w:tcPr>
          <w:p w:rsidR="00D325B0" w:rsidRPr="00D325B0" w:rsidRDefault="00D325B0" w:rsidP="00D325B0">
            <w:pPr>
              <w:jc w:val="both"/>
              <w:rPr>
                <w:rFonts w:ascii="Times New Roman" w:hAnsi="Times New Roman"/>
                <w:sz w:val="20"/>
                <w:szCs w:val="20"/>
                <w:lang w:val="nl-BE"/>
              </w:rPr>
            </w:pPr>
          </w:p>
        </w:tc>
        <w:tc>
          <w:tcPr>
            <w:tcW w:w="249" w:type="pct"/>
          </w:tcPr>
          <w:p w:rsidR="00D325B0" w:rsidRPr="00D325B0" w:rsidRDefault="00D325B0" w:rsidP="00D325B0">
            <w:pPr>
              <w:jc w:val="both"/>
              <w:rPr>
                <w:rFonts w:ascii="Times New Roman" w:hAnsi="Times New Roman"/>
                <w:sz w:val="20"/>
                <w:szCs w:val="20"/>
                <w:lang w:val="nl-BE"/>
              </w:rPr>
            </w:pPr>
          </w:p>
        </w:tc>
        <w:tc>
          <w:tcPr>
            <w:tcW w:w="249" w:type="pct"/>
          </w:tcPr>
          <w:p w:rsidR="00D325B0" w:rsidRPr="00D325B0" w:rsidRDefault="00D325B0" w:rsidP="00D325B0">
            <w:pPr>
              <w:jc w:val="both"/>
              <w:rPr>
                <w:rFonts w:ascii="Times New Roman" w:hAnsi="Times New Roman"/>
                <w:sz w:val="20"/>
                <w:szCs w:val="20"/>
                <w:lang w:val="nl-BE"/>
              </w:rPr>
            </w:pPr>
          </w:p>
        </w:tc>
        <w:tc>
          <w:tcPr>
            <w:tcW w:w="249" w:type="pct"/>
          </w:tcPr>
          <w:p w:rsidR="00D325B0" w:rsidRPr="00D325B0" w:rsidRDefault="00D325B0" w:rsidP="00D325B0">
            <w:pPr>
              <w:jc w:val="both"/>
              <w:rPr>
                <w:rFonts w:ascii="Times New Roman" w:hAnsi="Times New Roman"/>
                <w:sz w:val="20"/>
                <w:szCs w:val="20"/>
                <w:lang w:val="nl-BE"/>
              </w:rPr>
            </w:pPr>
          </w:p>
        </w:tc>
        <w:tc>
          <w:tcPr>
            <w:tcW w:w="249" w:type="pct"/>
          </w:tcPr>
          <w:p w:rsidR="00D325B0" w:rsidRPr="00D325B0" w:rsidRDefault="00D325B0" w:rsidP="00D325B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nl-BE"/>
              </w:rPr>
            </w:pPr>
            <w:r w:rsidRPr="00D325B0">
              <w:rPr>
                <w:rFonts w:ascii="Times New Roman" w:hAnsi="Times New Roman"/>
                <w:b/>
                <w:sz w:val="20"/>
                <w:szCs w:val="20"/>
                <w:lang w:val="nl-BE"/>
              </w:rPr>
              <w:t>2</w:t>
            </w:r>
          </w:p>
        </w:tc>
        <w:tc>
          <w:tcPr>
            <w:tcW w:w="249" w:type="pct"/>
          </w:tcPr>
          <w:p w:rsidR="00D325B0" w:rsidRPr="00D325B0" w:rsidRDefault="00D325B0" w:rsidP="00D325B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nl-B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nl-BE"/>
              </w:rPr>
              <w:t>8</w:t>
            </w:r>
          </w:p>
        </w:tc>
        <w:tc>
          <w:tcPr>
            <w:tcW w:w="1823" w:type="pct"/>
          </w:tcPr>
          <w:p w:rsidR="00D325B0" w:rsidRPr="00D325B0" w:rsidRDefault="00D325B0" w:rsidP="00D325B0">
            <w:pPr>
              <w:jc w:val="both"/>
              <w:rPr>
                <w:rFonts w:ascii="Times New Roman" w:hAnsi="Times New Roman"/>
                <w:sz w:val="20"/>
                <w:szCs w:val="20"/>
                <w:lang w:val="nl-BE"/>
              </w:rPr>
            </w:pPr>
          </w:p>
        </w:tc>
      </w:tr>
      <w:tr w:rsidR="000E16F2" w:rsidRPr="003A2B04" w:rsidTr="00CE4588">
        <w:tc>
          <w:tcPr>
            <w:tcW w:w="1188" w:type="pct"/>
          </w:tcPr>
          <w:p w:rsidR="00315006" w:rsidRPr="003A2B04" w:rsidRDefault="00315006" w:rsidP="00315006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48" w:type="pct"/>
          </w:tcPr>
          <w:p w:rsidR="00315006" w:rsidRPr="00D325B0" w:rsidRDefault="00E14197" w:rsidP="00D325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A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</w:t>
            </w:r>
            <w:r w:rsidR="00D325B0">
              <w:rPr>
                <w:rFonts w:ascii="Times New Roman" w:hAnsi="Times New Roman"/>
                <w:b/>
                <w:bCs/>
                <w:sz w:val="20"/>
                <w:szCs w:val="20"/>
                <w:lang w:val="de-AT"/>
              </w:rPr>
              <w:t>9</w:t>
            </w:r>
          </w:p>
        </w:tc>
        <w:tc>
          <w:tcPr>
            <w:tcW w:w="248" w:type="pct"/>
          </w:tcPr>
          <w:p w:rsidR="00315006" w:rsidRPr="005D2998" w:rsidRDefault="00315006" w:rsidP="0031500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</w:tcPr>
          <w:p w:rsidR="00315006" w:rsidRPr="00D325B0" w:rsidRDefault="00D325B0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de-A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de-AT"/>
              </w:rPr>
              <w:t>6</w:t>
            </w:r>
          </w:p>
        </w:tc>
        <w:tc>
          <w:tcPr>
            <w:tcW w:w="249" w:type="pct"/>
          </w:tcPr>
          <w:p w:rsidR="00315006" w:rsidRPr="005D2998" w:rsidRDefault="00315006" w:rsidP="002304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</w:tcPr>
          <w:p w:rsidR="00315006" w:rsidRPr="005D2998" w:rsidRDefault="00315006" w:rsidP="0023048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</w:tcPr>
          <w:p w:rsidR="00315006" w:rsidRPr="005D2998" w:rsidRDefault="00315006" w:rsidP="0031500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49" w:type="pct"/>
          </w:tcPr>
          <w:p w:rsidR="00315006" w:rsidRPr="00E14197" w:rsidRDefault="00E14197" w:rsidP="00D325B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14197">
              <w:rPr>
                <w:rFonts w:ascii="Times New Roman" w:hAnsi="Times New Roman"/>
                <w:b/>
                <w:sz w:val="20"/>
                <w:szCs w:val="20"/>
                <w:lang w:val="nl-BE"/>
              </w:rPr>
              <w:t>2</w:t>
            </w:r>
            <w:r w:rsidR="00D325B0">
              <w:rPr>
                <w:rFonts w:ascii="Times New Roman" w:hAnsi="Times New Roman"/>
                <w:b/>
                <w:sz w:val="20"/>
                <w:szCs w:val="20"/>
                <w:lang w:val="nl-BE"/>
              </w:rPr>
              <w:t>5</w:t>
            </w:r>
          </w:p>
        </w:tc>
        <w:tc>
          <w:tcPr>
            <w:tcW w:w="249" w:type="pct"/>
          </w:tcPr>
          <w:p w:rsidR="00315006" w:rsidRPr="005D2998" w:rsidRDefault="00D325B0" w:rsidP="00D325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52</w:t>
            </w:r>
          </w:p>
        </w:tc>
        <w:tc>
          <w:tcPr>
            <w:tcW w:w="1823" w:type="pct"/>
          </w:tcPr>
          <w:p w:rsidR="00315006" w:rsidRPr="005D2998" w:rsidRDefault="00315006" w:rsidP="0031500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15006" w:rsidRDefault="00315006" w:rsidP="0052115D">
      <w:pPr>
        <w:rPr>
          <w:rFonts w:ascii="Times New Roman" w:hAnsi="Times New Roman"/>
          <w:sz w:val="20"/>
          <w:szCs w:val="20"/>
        </w:rPr>
      </w:pPr>
    </w:p>
    <w:p w:rsidR="00315006" w:rsidRDefault="0031500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tbl>
      <w:tblPr>
        <w:tblW w:w="502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975"/>
        <w:gridCol w:w="1081"/>
        <w:gridCol w:w="4327"/>
      </w:tblGrid>
      <w:tr w:rsidR="0052115D" w:rsidRPr="003A2B04" w:rsidTr="005D2998">
        <w:tc>
          <w:tcPr>
            <w:tcW w:w="1486" w:type="pct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:rsidR="0052115D" w:rsidRPr="003A2B04" w:rsidRDefault="0052115D" w:rsidP="0031500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Assessment </w:t>
            </w:r>
            <w:proofErr w:type="spellStart"/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t>strategy</w:t>
            </w:r>
            <w:proofErr w:type="spellEnd"/>
          </w:p>
        </w:tc>
        <w:tc>
          <w:tcPr>
            <w:tcW w:w="5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:rsidR="0052115D" w:rsidRPr="003A2B04" w:rsidRDefault="0052115D" w:rsidP="0031500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t>Weight</w:t>
            </w:r>
            <w:proofErr w:type="spellEnd"/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 %</w:t>
            </w:r>
          </w:p>
        </w:tc>
        <w:tc>
          <w:tcPr>
            <w:tcW w:w="595" w:type="pct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:rsidR="0052115D" w:rsidRPr="003A2B04" w:rsidRDefault="0052115D" w:rsidP="0031500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t>Deadlines</w:t>
            </w:r>
          </w:p>
        </w:tc>
        <w:tc>
          <w:tcPr>
            <w:tcW w:w="2382" w:type="pct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:rsidR="0052115D" w:rsidRPr="003A2B04" w:rsidRDefault="0052115D" w:rsidP="0031500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Assessment </w:t>
            </w:r>
            <w:proofErr w:type="spellStart"/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t>criteria</w:t>
            </w:r>
            <w:proofErr w:type="spellEnd"/>
          </w:p>
        </w:tc>
      </w:tr>
      <w:tr w:rsidR="005D2998" w:rsidRPr="003A02BE" w:rsidTr="005D2998">
        <w:tc>
          <w:tcPr>
            <w:tcW w:w="1486" w:type="pct"/>
            <w:tcBorders>
              <w:top w:val="single" w:sz="4" w:space="0" w:color="auto"/>
            </w:tcBorders>
          </w:tcPr>
          <w:p w:rsidR="005D2998" w:rsidRPr="005D2998" w:rsidRDefault="00E14197" w:rsidP="005D299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Laboratory units attendance and reports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5D2998" w:rsidRPr="005D2998" w:rsidRDefault="005D2998" w:rsidP="005D299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2998">
              <w:rPr>
                <w:rFonts w:ascii="Times New Roman" w:hAnsi="Times New Roman"/>
                <w:sz w:val="20"/>
                <w:szCs w:val="20"/>
                <w:lang w:val="pl-PL"/>
              </w:rPr>
              <w:t>2</w:t>
            </w:r>
            <w:r w:rsidRPr="005D2998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5D2998" w:rsidRPr="005D2998" w:rsidRDefault="005D2998" w:rsidP="005D2998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382" w:type="pct"/>
            <w:tcBorders>
              <w:top w:val="single" w:sz="4" w:space="0" w:color="auto"/>
            </w:tcBorders>
          </w:tcPr>
          <w:p w:rsidR="005D2998" w:rsidRPr="005D2998" w:rsidRDefault="00BE10FA" w:rsidP="005D299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Attendance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r</w:t>
            </w:r>
            <w:r w:rsidR="00E14197">
              <w:rPr>
                <w:rFonts w:ascii="Times New Roman" w:hAnsi="Times New Roman"/>
                <w:bCs/>
                <w:sz w:val="20"/>
                <w:szCs w:val="20"/>
              </w:rPr>
              <w:t>eport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</w:t>
            </w:r>
            <w:proofErr w:type="spellEnd"/>
          </w:p>
        </w:tc>
      </w:tr>
      <w:tr w:rsidR="0052115D" w:rsidRPr="006F5B4C" w:rsidTr="005D2998">
        <w:trPr>
          <w:trHeight w:val="373"/>
        </w:trPr>
        <w:tc>
          <w:tcPr>
            <w:tcW w:w="1486" w:type="pct"/>
          </w:tcPr>
          <w:p w:rsidR="0052115D" w:rsidRPr="005D2998" w:rsidRDefault="0052115D" w:rsidP="005D299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299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537" w:type="pct"/>
          </w:tcPr>
          <w:p w:rsidR="0052115D" w:rsidRPr="005D2998" w:rsidRDefault="005D2998" w:rsidP="005D2998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2998">
              <w:rPr>
                <w:rFonts w:ascii="Times New Roman" w:hAnsi="Times New Roman"/>
                <w:sz w:val="20"/>
                <w:szCs w:val="20"/>
                <w:lang w:val="nl-BE"/>
              </w:rPr>
              <w:t>80</w:t>
            </w:r>
          </w:p>
        </w:tc>
        <w:tc>
          <w:tcPr>
            <w:tcW w:w="595" w:type="pct"/>
          </w:tcPr>
          <w:p w:rsidR="0052115D" w:rsidRPr="005D2998" w:rsidRDefault="0052115D" w:rsidP="005D2998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2382" w:type="pct"/>
          </w:tcPr>
          <w:p w:rsidR="0052115D" w:rsidRPr="005D2998" w:rsidRDefault="005D2998" w:rsidP="005D2998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D2998">
              <w:rPr>
                <w:rFonts w:ascii="Times New Roman" w:hAnsi="Times New Roman"/>
                <w:bCs/>
                <w:sz w:val="20"/>
                <w:szCs w:val="20"/>
              </w:rPr>
              <w:t>Test</w:t>
            </w:r>
          </w:p>
        </w:tc>
      </w:tr>
    </w:tbl>
    <w:p w:rsidR="0052115D" w:rsidRPr="006F5B4C" w:rsidRDefault="0052115D" w:rsidP="0052115D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3"/>
        <w:gridCol w:w="721"/>
        <w:gridCol w:w="2042"/>
        <w:gridCol w:w="1300"/>
        <w:gridCol w:w="2419"/>
      </w:tblGrid>
      <w:tr w:rsidR="0052115D" w:rsidRPr="00D325B0" w:rsidTr="00357A25">
        <w:tc>
          <w:tcPr>
            <w:tcW w:w="1429" w:type="pct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:rsidR="0052115D" w:rsidRPr="003A2B04" w:rsidRDefault="0052115D" w:rsidP="00315006">
            <w:pPr>
              <w:jc w:val="both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t>Author</w:t>
            </w:r>
            <w:proofErr w:type="spellEnd"/>
          </w:p>
        </w:tc>
        <w:tc>
          <w:tcPr>
            <w:tcW w:w="3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:rsidR="0052115D" w:rsidRPr="003A2B04" w:rsidRDefault="0052115D" w:rsidP="00315006">
            <w:pPr>
              <w:jc w:val="both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Year </w:t>
            </w:r>
            <w:proofErr w:type="spellStart"/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proofErr w:type="spellEnd"/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t>issue</w:t>
            </w:r>
            <w:proofErr w:type="spellEnd"/>
          </w:p>
        </w:tc>
        <w:tc>
          <w:tcPr>
            <w:tcW w:w="1125" w:type="pct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:rsidR="0052115D" w:rsidRPr="003A2B04" w:rsidRDefault="0052115D" w:rsidP="00315006">
            <w:pPr>
              <w:jc w:val="both"/>
              <w:outlineLvl w:val="3"/>
              <w:rPr>
                <w:rFonts w:ascii="Times New Roman" w:hAnsi="Times New Roman"/>
                <w:b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716" w:type="pct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:rsidR="0052115D" w:rsidRPr="003A2B04" w:rsidRDefault="0052115D" w:rsidP="00315006">
            <w:pPr>
              <w:jc w:val="both"/>
              <w:outlineLvl w:val="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A2B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No of periodical or volume</w:t>
            </w:r>
          </w:p>
        </w:tc>
        <w:tc>
          <w:tcPr>
            <w:tcW w:w="1333" w:type="pct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:rsidR="0052115D" w:rsidRPr="003A2B04" w:rsidRDefault="0052115D" w:rsidP="00315006">
            <w:pPr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A2B0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Place of printing. Printing house or internet link</w:t>
            </w:r>
          </w:p>
        </w:tc>
      </w:tr>
      <w:tr w:rsidR="0052115D" w:rsidRPr="003A2B04" w:rsidTr="00315006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2115D" w:rsidRPr="003A2B04" w:rsidRDefault="0052115D" w:rsidP="00315006">
            <w:pPr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t>Compulsory</w:t>
            </w:r>
            <w:proofErr w:type="spellEnd"/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t>literature</w:t>
            </w:r>
            <w:proofErr w:type="spellEnd"/>
          </w:p>
        </w:tc>
      </w:tr>
      <w:tr w:rsidR="00315006" w:rsidRPr="00EB3DAA" w:rsidTr="00357A25">
        <w:tc>
          <w:tcPr>
            <w:tcW w:w="1429" w:type="pct"/>
            <w:tcBorders>
              <w:top w:val="single" w:sz="4" w:space="0" w:color="auto"/>
            </w:tcBorders>
          </w:tcPr>
          <w:p w:rsidR="00315006" w:rsidRPr="00EB3DAA" w:rsidRDefault="00315006" w:rsidP="005D2998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</w:tcPr>
          <w:p w:rsidR="00315006" w:rsidRPr="005D2998" w:rsidRDefault="00315006" w:rsidP="00357A25">
            <w:pPr>
              <w:jc w:val="center"/>
              <w:outlineLvl w:val="3"/>
              <w:rPr>
                <w:rFonts w:ascii="Times New Roman" w:hAnsi="Times New Roman"/>
                <w:bCs/>
                <w:sz w:val="20"/>
                <w:szCs w:val="20"/>
                <w:rtl/>
                <w:lang w:val="ru-RU" w:bidi="he-IL"/>
              </w:rPr>
            </w:pPr>
          </w:p>
        </w:tc>
        <w:tc>
          <w:tcPr>
            <w:tcW w:w="1125" w:type="pct"/>
            <w:tcBorders>
              <w:top w:val="single" w:sz="4" w:space="0" w:color="auto"/>
            </w:tcBorders>
          </w:tcPr>
          <w:p w:rsidR="00315006" w:rsidRPr="00357A25" w:rsidRDefault="00315006" w:rsidP="00230484">
            <w:pPr>
              <w:outlineLvl w:val="3"/>
              <w:rPr>
                <w:rFonts w:ascii="Times New Roman" w:hAnsi="Times New Roman"/>
                <w:bCs/>
                <w:sz w:val="20"/>
                <w:szCs w:val="20"/>
                <w:lang w:val="en-US" w:bidi="he-IL"/>
              </w:rPr>
            </w:pPr>
          </w:p>
        </w:tc>
        <w:tc>
          <w:tcPr>
            <w:tcW w:w="716" w:type="pct"/>
            <w:tcBorders>
              <w:top w:val="single" w:sz="4" w:space="0" w:color="auto"/>
            </w:tcBorders>
          </w:tcPr>
          <w:p w:rsidR="00315006" w:rsidRPr="005D2998" w:rsidRDefault="00315006" w:rsidP="004A0A06">
            <w:pPr>
              <w:jc w:val="center"/>
              <w:outlineLvl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333" w:type="pct"/>
            <w:tcBorders>
              <w:top w:val="single" w:sz="4" w:space="0" w:color="auto"/>
            </w:tcBorders>
          </w:tcPr>
          <w:p w:rsidR="00357A25" w:rsidRPr="005D2998" w:rsidRDefault="00357A25" w:rsidP="00BE10FA">
            <w:pPr>
              <w:outlineLvl w:val="3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52115D" w:rsidRPr="003A2B04" w:rsidTr="00315006">
        <w:tc>
          <w:tcPr>
            <w:tcW w:w="5000" w:type="pct"/>
            <w:gridSpan w:val="5"/>
            <w:shd w:val="clear" w:color="auto" w:fill="D9D9D9"/>
          </w:tcPr>
          <w:p w:rsidR="0052115D" w:rsidRPr="003A2B04" w:rsidRDefault="0052115D" w:rsidP="00315006">
            <w:pPr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Additional </w:t>
            </w:r>
            <w:proofErr w:type="spellStart"/>
            <w:r w:rsidRPr="003A2B04">
              <w:rPr>
                <w:rFonts w:ascii="Times New Roman" w:hAnsi="Times New Roman"/>
                <w:b/>
                <w:bCs/>
                <w:sz w:val="20"/>
                <w:szCs w:val="20"/>
              </w:rPr>
              <w:t>literature</w:t>
            </w:r>
            <w:proofErr w:type="spellEnd"/>
          </w:p>
        </w:tc>
      </w:tr>
      <w:tr w:rsidR="00315006" w:rsidRPr="00EB3DAA" w:rsidTr="00357A25">
        <w:tc>
          <w:tcPr>
            <w:tcW w:w="1429" w:type="pct"/>
          </w:tcPr>
          <w:p w:rsidR="00315006" w:rsidRPr="00357A25" w:rsidRDefault="00BE10FA" w:rsidP="00357A25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Yang,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Guang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-Zhong</w:t>
            </w:r>
          </w:p>
        </w:tc>
        <w:tc>
          <w:tcPr>
            <w:tcW w:w="397" w:type="pct"/>
          </w:tcPr>
          <w:p w:rsidR="00315006" w:rsidRPr="00357A25" w:rsidRDefault="00357A25" w:rsidP="00357A25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57A25">
              <w:rPr>
                <w:rFonts w:ascii="Times New Roman" w:hAnsi="Times New Roman"/>
                <w:sz w:val="20"/>
                <w:szCs w:val="20"/>
                <w:lang w:val="nl-BE"/>
              </w:rPr>
              <w:t>20</w:t>
            </w:r>
            <w:r w:rsidR="00BE10FA">
              <w:rPr>
                <w:rFonts w:ascii="Times New Roman" w:hAnsi="Times New Roman"/>
                <w:sz w:val="20"/>
                <w:szCs w:val="20"/>
                <w:lang w:val="nl-BE"/>
              </w:rPr>
              <w:t>18</w:t>
            </w:r>
          </w:p>
        </w:tc>
        <w:tc>
          <w:tcPr>
            <w:tcW w:w="1125" w:type="pct"/>
          </w:tcPr>
          <w:p w:rsidR="00315006" w:rsidRPr="00BE10FA" w:rsidRDefault="00BE10FA" w:rsidP="00357A25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10FA">
              <w:rPr>
                <w:rFonts w:ascii="Times New Roman" w:hAnsi="Times New Roman"/>
                <w:sz w:val="20"/>
                <w:szCs w:val="20"/>
                <w:lang w:val="en-US"/>
              </w:rPr>
              <w:t>Implantable sensors and systems; f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rom theory to practice</w:t>
            </w:r>
          </w:p>
        </w:tc>
        <w:tc>
          <w:tcPr>
            <w:tcW w:w="716" w:type="pct"/>
          </w:tcPr>
          <w:p w:rsidR="00315006" w:rsidRPr="00BE10FA" w:rsidRDefault="00BE10FA" w:rsidP="00357A25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de-AT"/>
              </w:rPr>
            </w:pPr>
            <w:r>
              <w:rPr>
                <w:rFonts w:ascii="Times New Roman" w:hAnsi="Times New Roman"/>
                <w:sz w:val="20"/>
                <w:szCs w:val="20"/>
                <w:lang w:val="de-AT"/>
              </w:rPr>
              <w:t>ISBN 987-3-319-69748-2</w:t>
            </w:r>
          </w:p>
        </w:tc>
        <w:tc>
          <w:tcPr>
            <w:tcW w:w="1333" w:type="pct"/>
          </w:tcPr>
          <w:p w:rsidR="00315006" w:rsidRPr="00357A25" w:rsidRDefault="00BE10FA" w:rsidP="00357A25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it-IT"/>
              </w:rPr>
              <w:t>Springer</w:t>
            </w:r>
            <w:proofErr w:type="spellEnd"/>
          </w:p>
        </w:tc>
      </w:tr>
      <w:tr w:rsidR="00BE10FA" w:rsidRPr="00BE10FA" w:rsidTr="00357A25">
        <w:tc>
          <w:tcPr>
            <w:tcW w:w="1429" w:type="pct"/>
          </w:tcPr>
          <w:p w:rsidR="00BE10FA" w:rsidRPr="00357A25" w:rsidRDefault="00BE10FA" w:rsidP="00357A25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Andreas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Inmann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Diana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Hodgins</w:t>
            </w:r>
            <w:proofErr w:type="spellEnd"/>
          </w:p>
        </w:tc>
        <w:tc>
          <w:tcPr>
            <w:tcW w:w="397" w:type="pct"/>
          </w:tcPr>
          <w:p w:rsidR="00BE10FA" w:rsidRPr="00357A25" w:rsidRDefault="00BE10FA" w:rsidP="00357A25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nl-BE"/>
              </w:rPr>
            </w:pPr>
            <w:r>
              <w:rPr>
                <w:rFonts w:ascii="Times New Roman" w:hAnsi="Times New Roman"/>
                <w:sz w:val="20"/>
                <w:szCs w:val="20"/>
                <w:lang w:val="nl-BE"/>
              </w:rPr>
              <w:t>2013</w:t>
            </w:r>
          </w:p>
        </w:tc>
        <w:tc>
          <w:tcPr>
            <w:tcW w:w="1125" w:type="pct"/>
          </w:tcPr>
          <w:p w:rsidR="00BE10FA" w:rsidRPr="00BE10FA" w:rsidRDefault="00BE10FA" w:rsidP="00357A25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Implantable sensor systems for medical applications</w:t>
            </w:r>
          </w:p>
        </w:tc>
        <w:tc>
          <w:tcPr>
            <w:tcW w:w="716" w:type="pct"/>
          </w:tcPr>
          <w:p w:rsidR="00BE10FA" w:rsidRPr="00BE10FA" w:rsidRDefault="00BE10FA" w:rsidP="00357A25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de-AT"/>
              </w:rPr>
            </w:pPr>
            <w:r>
              <w:rPr>
                <w:rFonts w:ascii="Times New Roman" w:hAnsi="Times New Roman"/>
                <w:sz w:val="20"/>
                <w:szCs w:val="20"/>
                <w:lang w:val="de-AT"/>
              </w:rPr>
              <w:t>ISBN 9781845699871</w:t>
            </w:r>
          </w:p>
        </w:tc>
        <w:tc>
          <w:tcPr>
            <w:tcW w:w="1333" w:type="pct"/>
          </w:tcPr>
          <w:p w:rsidR="00BE10FA" w:rsidRPr="00BE10FA" w:rsidRDefault="00BE10FA" w:rsidP="00357A25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Woodhead Publishing</w:t>
            </w:r>
          </w:p>
        </w:tc>
      </w:tr>
    </w:tbl>
    <w:p w:rsidR="0052115D" w:rsidRPr="00BE10FA" w:rsidRDefault="0052115D" w:rsidP="0052115D">
      <w:pPr>
        <w:rPr>
          <w:lang w:val="en-US"/>
        </w:rPr>
      </w:pPr>
    </w:p>
    <w:p w:rsidR="0052115D" w:rsidRPr="00BE10FA" w:rsidRDefault="0052115D" w:rsidP="0052115D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52115D" w:rsidRPr="00BE10FA" w:rsidRDefault="0052115D" w:rsidP="0052115D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52115D" w:rsidRPr="00BE10FA" w:rsidRDefault="0052115D" w:rsidP="0052115D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52115D" w:rsidRPr="00BE10FA" w:rsidRDefault="0052115D" w:rsidP="0052115D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52115D" w:rsidRPr="00BE10FA" w:rsidRDefault="0052115D" w:rsidP="0052115D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52115D" w:rsidRPr="00BE10FA" w:rsidRDefault="0052115D" w:rsidP="0052115D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A53E82" w:rsidRPr="00BE10FA" w:rsidRDefault="00A53E82">
      <w:pPr>
        <w:rPr>
          <w:lang w:val="en-US"/>
        </w:rPr>
      </w:pPr>
    </w:p>
    <w:sectPr w:rsidR="00A53E82" w:rsidRPr="00BE10FA" w:rsidSect="00A53E8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C16" w:rsidRDefault="009F2C16" w:rsidP="00593FCF">
      <w:pPr>
        <w:spacing w:after="0" w:line="240" w:lineRule="auto"/>
      </w:pPr>
      <w:r>
        <w:separator/>
      </w:r>
    </w:p>
  </w:endnote>
  <w:endnote w:type="continuationSeparator" w:id="0">
    <w:p w:rsidR="009F2C16" w:rsidRDefault="009F2C16" w:rsidP="0059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FCF" w:rsidRDefault="00593FCF">
    <w:pPr>
      <w:rPr>
        <w:lang w:val="nl-NL"/>
      </w:rPr>
    </w:pPr>
    <w:r>
      <w:rPr>
        <w:lang w:val="nl-NL"/>
      </w:rPr>
      <w:t xml:space="preserve">Page </w:t>
    </w:r>
    <w:r w:rsidR="0070774A">
      <w:rPr>
        <w:lang w:val="nl-NL"/>
      </w:rPr>
      <w:fldChar w:fldCharType="begin"/>
    </w:r>
    <w:r>
      <w:rPr>
        <w:lang w:val="nl-NL"/>
      </w:rPr>
      <w:instrText xml:space="preserve"> </w:instrText>
    </w:r>
    <w:r w:rsidR="00FC42EA">
      <w:rPr>
        <w:lang w:val="nl-NL"/>
      </w:rPr>
      <w:instrText>PAGE</w:instrText>
    </w:r>
    <w:r>
      <w:rPr>
        <w:lang w:val="nl-NL"/>
      </w:rPr>
      <w:instrText xml:space="preserve"> </w:instrText>
    </w:r>
    <w:r w:rsidR="0070774A">
      <w:rPr>
        <w:lang w:val="nl-NL"/>
      </w:rPr>
      <w:fldChar w:fldCharType="separate"/>
    </w:r>
    <w:r w:rsidR="00D325B0">
      <w:rPr>
        <w:noProof/>
        <w:lang w:val="nl-NL"/>
      </w:rPr>
      <w:t>6</w:t>
    </w:r>
    <w:r w:rsidR="0070774A">
      <w:rPr>
        <w:lang w:val="nl-NL"/>
      </w:rPr>
      <w:fldChar w:fldCharType="end"/>
    </w:r>
    <w:r>
      <w:rPr>
        <w:lang w:val="nl-NL"/>
      </w:rPr>
      <w:t xml:space="preserve"> of </w:t>
    </w:r>
    <w:r w:rsidR="0070774A">
      <w:rPr>
        <w:lang w:val="nl-NL"/>
      </w:rPr>
      <w:fldChar w:fldCharType="begin"/>
    </w:r>
    <w:r>
      <w:rPr>
        <w:lang w:val="nl-NL"/>
      </w:rPr>
      <w:instrText xml:space="preserve"> </w:instrText>
    </w:r>
    <w:r w:rsidR="00FC42EA">
      <w:rPr>
        <w:lang w:val="nl-NL"/>
      </w:rPr>
      <w:instrText>NUMPAGES</w:instrText>
    </w:r>
    <w:r>
      <w:rPr>
        <w:lang w:val="nl-NL"/>
      </w:rPr>
      <w:instrText xml:space="preserve">  </w:instrText>
    </w:r>
    <w:r w:rsidR="0070774A">
      <w:rPr>
        <w:lang w:val="nl-NL"/>
      </w:rPr>
      <w:fldChar w:fldCharType="separate"/>
    </w:r>
    <w:r w:rsidR="00D325B0">
      <w:rPr>
        <w:noProof/>
        <w:lang w:val="nl-NL"/>
      </w:rPr>
      <w:t>6</w:t>
    </w:r>
    <w:r w:rsidR="0070774A">
      <w:rPr>
        <w:lang w:val="nl-NL"/>
      </w:rPr>
      <w:fldChar w:fldCharType="end"/>
    </w:r>
  </w:p>
  <w:p w:rsidR="00593FCF" w:rsidRDefault="00593FC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C16" w:rsidRDefault="009F2C16" w:rsidP="00593FCF">
      <w:pPr>
        <w:spacing w:after="0" w:line="240" w:lineRule="auto"/>
      </w:pPr>
      <w:r>
        <w:separator/>
      </w:r>
    </w:p>
  </w:footnote>
  <w:footnote w:type="continuationSeparator" w:id="0">
    <w:p w:rsidR="009F2C16" w:rsidRDefault="009F2C16" w:rsidP="0059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6CE"/>
    <w:multiLevelType w:val="hybridMultilevel"/>
    <w:tmpl w:val="DC9E4068"/>
    <w:lvl w:ilvl="0" w:tplc="6E7CF6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D41BC"/>
    <w:multiLevelType w:val="hybridMultilevel"/>
    <w:tmpl w:val="9A5AD4CA"/>
    <w:lvl w:ilvl="0" w:tplc="F07EBD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63485E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6C14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3A4436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950E0D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978FC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0F02E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FB287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AA4F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6C1ECB"/>
    <w:multiLevelType w:val="hybridMultilevel"/>
    <w:tmpl w:val="FDB6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21730"/>
    <w:multiLevelType w:val="hybridMultilevel"/>
    <w:tmpl w:val="6882C7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5D"/>
    <w:rsid w:val="000266A9"/>
    <w:rsid w:val="0006576C"/>
    <w:rsid w:val="00073727"/>
    <w:rsid w:val="00082BCB"/>
    <w:rsid w:val="000C34A0"/>
    <w:rsid w:val="000C3A17"/>
    <w:rsid w:val="000E16F2"/>
    <w:rsid w:val="00162647"/>
    <w:rsid w:val="00176178"/>
    <w:rsid w:val="001E4C9E"/>
    <w:rsid w:val="001F3B3E"/>
    <w:rsid w:val="00202966"/>
    <w:rsid w:val="002049B2"/>
    <w:rsid w:val="0023013A"/>
    <w:rsid w:val="00230484"/>
    <w:rsid w:val="00242D03"/>
    <w:rsid w:val="0026232B"/>
    <w:rsid w:val="00315006"/>
    <w:rsid w:val="0034516D"/>
    <w:rsid w:val="003563B9"/>
    <w:rsid w:val="00357A25"/>
    <w:rsid w:val="00364AB4"/>
    <w:rsid w:val="00382095"/>
    <w:rsid w:val="00397095"/>
    <w:rsid w:val="003A02BE"/>
    <w:rsid w:val="003A2B04"/>
    <w:rsid w:val="00436AF5"/>
    <w:rsid w:val="0046082F"/>
    <w:rsid w:val="0046748E"/>
    <w:rsid w:val="00494D84"/>
    <w:rsid w:val="00496C0A"/>
    <w:rsid w:val="004A0A06"/>
    <w:rsid w:val="004C54CB"/>
    <w:rsid w:val="004C63EB"/>
    <w:rsid w:val="004E0046"/>
    <w:rsid w:val="00500CB6"/>
    <w:rsid w:val="0052112F"/>
    <w:rsid w:val="0052115D"/>
    <w:rsid w:val="00534108"/>
    <w:rsid w:val="00541A41"/>
    <w:rsid w:val="00551A9D"/>
    <w:rsid w:val="00576FE8"/>
    <w:rsid w:val="00580398"/>
    <w:rsid w:val="00593FCF"/>
    <w:rsid w:val="005C74F6"/>
    <w:rsid w:val="005C78C9"/>
    <w:rsid w:val="005D2998"/>
    <w:rsid w:val="00600A5F"/>
    <w:rsid w:val="00624612"/>
    <w:rsid w:val="0068117B"/>
    <w:rsid w:val="006B3CD2"/>
    <w:rsid w:val="006C56DA"/>
    <w:rsid w:val="006E6F2A"/>
    <w:rsid w:val="006F5B4C"/>
    <w:rsid w:val="0070774A"/>
    <w:rsid w:val="007326E5"/>
    <w:rsid w:val="00744733"/>
    <w:rsid w:val="00777545"/>
    <w:rsid w:val="00783E77"/>
    <w:rsid w:val="007879FB"/>
    <w:rsid w:val="0079473B"/>
    <w:rsid w:val="00795971"/>
    <w:rsid w:val="007972AC"/>
    <w:rsid w:val="007A2122"/>
    <w:rsid w:val="007A228E"/>
    <w:rsid w:val="007D4740"/>
    <w:rsid w:val="00800B51"/>
    <w:rsid w:val="00830CFD"/>
    <w:rsid w:val="00832C4B"/>
    <w:rsid w:val="00844C73"/>
    <w:rsid w:val="00851225"/>
    <w:rsid w:val="00851561"/>
    <w:rsid w:val="00884BE2"/>
    <w:rsid w:val="00943AFC"/>
    <w:rsid w:val="0095350D"/>
    <w:rsid w:val="00965472"/>
    <w:rsid w:val="00972AB9"/>
    <w:rsid w:val="009B0426"/>
    <w:rsid w:val="009F2C16"/>
    <w:rsid w:val="00A206C7"/>
    <w:rsid w:val="00A24119"/>
    <w:rsid w:val="00A246A3"/>
    <w:rsid w:val="00A53E82"/>
    <w:rsid w:val="00A8185F"/>
    <w:rsid w:val="00A846A3"/>
    <w:rsid w:val="00AC3487"/>
    <w:rsid w:val="00B0264A"/>
    <w:rsid w:val="00B2304E"/>
    <w:rsid w:val="00B23753"/>
    <w:rsid w:val="00B449E6"/>
    <w:rsid w:val="00B8591B"/>
    <w:rsid w:val="00BA55F7"/>
    <w:rsid w:val="00BE10FA"/>
    <w:rsid w:val="00BF2377"/>
    <w:rsid w:val="00C0013B"/>
    <w:rsid w:val="00C172EA"/>
    <w:rsid w:val="00C17C15"/>
    <w:rsid w:val="00C21952"/>
    <w:rsid w:val="00C33E70"/>
    <w:rsid w:val="00C445B6"/>
    <w:rsid w:val="00C86E29"/>
    <w:rsid w:val="00CB7287"/>
    <w:rsid w:val="00CE4588"/>
    <w:rsid w:val="00CE708C"/>
    <w:rsid w:val="00D325B0"/>
    <w:rsid w:val="00D36558"/>
    <w:rsid w:val="00D46FC3"/>
    <w:rsid w:val="00D57B69"/>
    <w:rsid w:val="00D67CF1"/>
    <w:rsid w:val="00D73390"/>
    <w:rsid w:val="00DB4867"/>
    <w:rsid w:val="00DB5CCA"/>
    <w:rsid w:val="00DB72BF"/>
    <w:rsid w:val="00E014B7"/>
    <w:rsid w:val="00E1294C"/>
    <w:rsid w:val="00E14197"/>
    <w:rsid w:val="00E20FFF"/>
    <w:rsid w:val="00E7153F"/>
    <w:rsid w:val="00E94824"/>
    <w:rsid w:val="00E96109"/>
    <w:rsid w:val="00EA0546"/>
    <w:rsid w:val="00EB0566"/>
    <w:rsid w:val="00EB3DAA"/>
    <w:rsid w:val="00EB63BA"/>
    <w:rsid w:val="00EB79E4"/>
    <w:rsid w:val="00ED2264"/>
    <w:rsid w:val="00F00BEF"/>
    <w:rsid w:val="00F021D4"/>
    <w:rsid w:val="00F136CD"/>
    <w:rsid w:val="00F525E8"/>
    <w:rsid w:val="00F763BB"/>
    <w:rsid w:val="00FB0A21"/>
    <w:rsid w:val="00FC42EA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808D82C-F698-48B3-A589-6EE76739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rsid w:val="0052115D"/>
    <w:pPr>
      <w:spacing w:after="200" w:line="276" w:lineRule="auto"/>
    </w:pPr>
    <w:rPr>
      <w:sz w:val="22"/>
      <w:szCs w:val="22"/>
      <w:lang w:val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93FCF"/>
  </w:style>
  <w:style w:type="paragraph" w:styleId="Fuzeile">
    <w:name w:val="footer"/>
    <w:basedOn w:val="Standard"/>
    <w:link w:val="FuzeileZchn"/>
    <w:uiPriority w:val="99"/>
    <w:semiHidden/>
    <w:unhideWhenUsed/>
    <w:rsid w:val="0059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93FCF"/>
  </w:style>
  <w:style w:type="paragraph" w:styleId="Listenabsatz">
    <w:name w:val="List Paragraph"/>
    <w:basedOn w:val="Standard"/>
    <w:uiPriority w:val="34"/>
    <w:qFormat/>
    <w:rsid w:val="00B449E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57A25"/>
    <w:rPr>
      <w:strike w:val="0"/>
      <w:dstrike w:val="0"/>
      <w:color w:val="0066C0"/>
      <w:u w:val="none"/>
      <w:effect w:val="none"/>
    </w:rPr>
  </w:style>
  <w:style w:type="character" w:customStyle="1" w:styleId="author">
    <w:name w:val="author"/>
    <w:basedOn w:val="Absatz-Standardschriftart"/>
    <w:rsid w:val="00357A25"/>
  </w:style>
  <w:style w:type="character" w:customStyle="1" w:styleId="a-declarative2">
    <w:name w:val="a-declarative2"/>
    <w:basedOn w:val="Absatz-Standardschriftart"/>
    <w:rsid w:val="00357A25"/>
  </w:style>
  <w:style w:type="character" w:customStyle="1" w:styleId="a-color-secondary">
    <w:name w:val="a-color-secondary"/>
    <w:basedOn w:val="Absatz-Standardschriftart"/>
    <w:rsid w:val="0035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0BE73A8-8748-4BD6-BA35-DF27433D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563</Words>
  <Characters>3549</Characters>
  <Application>Microsoft Office Word</Application>
  <DocSecurity>0</DocSecurity>
  <Lines>29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Campus De Nayer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cp:lastModifiedBy>Treytl, Albert</cp:lastModifiedBy>
  <cp:revision>7</cp:revision>
  <cp:lastPrinted>2014-02-26T08:33:00Z</cp:lastPrinted>
  <dcterms:created xsi:type="dcterms:W3CDTF">2019-01-22T08:55:00Z</dcterms:created>
  <dcterms:modified xsi:type="dcterms:W3CDTF">2019-03-12T16:32:00Z</dcterms:modified>
</cp:coreProperties>
</file>